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B1CA" w14:textId="6C0B5923" w:rsidR="00C63F53" w:rsidRPr="00E923B7" w:rsidRDefault="00C12F23">
      <w:pPr>
        <w:pStyle w:val="Title"/>
        <w:rPr>
          <w:b/>
        </w:rPr>
      </w:pPr>
      <w:sdt>
        <w:sdtPr>
          <w:rPr>
            <w:b/>
          </w:rPr>
          <w:id w:val="745540532"/>
          <w:placeholder>
            <w:docPart w:val="8DD749E21A084589B2ED6C9940C35C13"/>
          </w:placeholder>
        </w:sdtPr>
        <w:sdtEndPr/>
        <w:sdtContent>
          <w:r w:rsidR="00E923B7" w:rsidRPr="00E923B7">
            <w:rPr>
              <w:b/>
            </w:rPr>
            <w:t xml:space="preserve">ICSB FY </w:t>
          </w:r>
          <w:r w:rsidR="00A678BF">
            <w:rPr>
              <w:b/>
            </w:rPr>
            <w:t>2017-18</w:t>
          </w:r>
          <w:r w:rsidR="00E923B7" w:rsidRPr="00E923B7">
            <w:rPr>
              <w:b/>
            </w:rPr>
            <w:t xml:space="preserve"> </w:t>
          </w:r>
          <w:r w:rsidR="00C65E66">
            <w:rPr>
              <w:b/>
            </w:rPr>
            <w:t>Incoming</w:t>
          </w:r>
          <w:r w:rsidR="00AF295E">
            <w:rPr>
              <w:b/>
            </w:rPr>
            <w:t xml:space="preserve"> </w:t>
          </w:r>
          <w:r w:rsidR="002131B4">
            <w:rPr>
              <w:b/>
            </w:rPr>
            <w:t>Officers</w:t>
          </w:r>
        </w:sdtContent>
      </w:sdt>
      <w:r w:rsidR="00E10D39" w:rsidRPr="00E923B7">
        <w:rPr>
          <w:b/>
        </w:rPr>
        <w:t xml:space="preserve"> |MINUTES</w:t>
      </w:r>
    </w:p>
    <w:p w14:paraId="15C65479" w14:textId="710A9C84" w:rsidR="00C63F53" w:rsidRPr="00E57D48" w:rsidRDefault="00C77CEF">
      <w:pPr>
        <w:pStyle w:val="Subtitle"/>
        <w:rPr>
          <w:b/>
        </w:rPr>
      </w:pPr>
      <w:r>
        <w:rPr>
          <w:b/>
        </w:rPr>
        <w:t>June 29th, 2018</w:t>
      </w:r>
      <w:r w:rsidR="00E10D39" w:rsidRPr="00E57D48">
        <w:rPr>
          <w:b/>
        </w:rPr>
        <w:t xml:space="preserve"> | </w:t>
      </w:r>
      <w:r w:rsidR="002D34BF">
        <w:rPr>
          <w:b/>
        </w:rPr>
        <w:t>2:00-6</w:t>
      </w:r>
      <w:r w:rsidR="003D3A9B">
        <w:rPr>
          <w:b/>
        </w:rPr>
        <w:t>:0</w:t>
      </w:r>
      <w:r w:rsidR="00E923B7" w:rsidRPr="00E57D48">
        <w:rPr>
          <w:b/>
        </w:rPr>
        <w:t>0</w:t>
      </w:r>
      <w:r w:rsidR="00FD0E40">
        <w:rPr>
          <w:b/>
        </w:rPr>
        <w:t>pm</w:t>
      </w:r>
      <w:r w:rsidR="00E10D39" w:rsidRPr="00E57D48">
        <w:rPr>
          <w:b/>
        </w:rPr>
        <w:t xml:space="preserve"> | </w:t>
      </w:r>
      <w:r w:rsidR="002D34BF">
        <w:rPr>
          <w:b/>
        </w:rPr>
        <w:t>Taiwan New Horizon</w:t>
      </w:r>
      <w:r w:rsidR="009A3CB1">
        <w:rPr>
          <w:b/>
        </w:rPr>
        <w:t xml:space="preserve"> </w:t>
      </w:r>
      <w:sdt>
        <w:sdtPr>
          <w:rPr>
            <w:rStyle w:val="SubtleEmphasis"/>
            <w:b/>
          </w:rPr>
          <w:id w:val="465398058"/>
          <w:placeholder>
            <w:docPart w:val="1D1D4175516F48BE931A1C4E558B6B0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D34BF">
            <w:rPr>
              <w:rStyle w:val="SubtleEmphasis"/>
              <w:b/>
            </w:rPr>
            <w:t>Taipei, Taiwan</w:t>
          </w:r>
          <w:r w:rsidR="003D3A9B">
            <w:rPr>
              <w:rStyle w:val="SubtleEmphasis"/>
              <w:b/>
            </w:rPr>
            <w:t xml:space="preserve"> 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4230"/>
        <w:gridCol w:w="6570"/>
      </w:tblGrid>
      <w:tr w:rsidR="00C63F53" w14:paraId="7CD740E1" w14:textId="77777777" w:rsidTr="00AF295E">
        <w:tc>
          <w:tcPr>
            <w:tcW w:w="4230" w:type="dxa"/>
          </w:tcPr>
          <w:tbl>
            <w:tblPr>
              <w:tblW w:w="4319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99"/>
              <w:gridCol w:w="2520"/>
            </w:tblGrid>
            <w:tr w:rsidR="00C63F53" w14:paraId="11159071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74A3615F" w14:textId="77777777" w:rsidR="00C63F53" w:rsidRDefault="00E10D39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rPr>
                    <w:highlight w:val="yellow"/>
                  </w:rPr>
                  <w:id w:val="-1539655202"/>
                  <w:placeholder>
                    <w:docPart w:val="F53C0E7988A54F4CA6AD7CFCBEE6FA54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3ADB7B4A" w14:textId="580EFFC3" w:rsidR="00C63F53" w:rsidRDefault="00E923B7" w:rsidP="00AF295E">
                      <w:pPr>
                        <w:spacing w:after="0"/>
                      </w:pPr>
                      <w:r w:rsidRPr="00A678BF">
                        <w:t xml:space="preserve">Officers FY </w:t>
                      </w:r>
                      <w:r w:rsidR="002D34BF">
                        <w:t>201</w:t>
                      </w:r>
                      <w:r w:rsidR="00766A85">
                        <w:t>8</w:t>
                      </w:r>
                      <w:r w:rsidR="002D34BF">
                        <w:t>-19</w:t>
                      </w:r>
                    </w:p>
                  </w:tc>
                </w:sdtContent>
              </w:sdt>
            </w:tr>
            <w:tr w:rsidR="00C63F53" w14:paraId="410CF8DA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0352E844" w14:textId="77777777" w:rsidR="00C63F53" w:rsidRDefault="00E10D39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6A1422A73D174660BB8FDFEF69F044B6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1EA5286F" w14:textId="02BC92EC" w:rsidR="00C63F53" w:rsidRDefault="002D34BF" w:rsidP="002D34BF">
                      <w:pPr>
                        <w:spacing w:after="0"/>
                      </w:pPr>
                      <w:r>
                        <w:t xml:space="preserve">Geralyn Franklin </w:t>
                      </w:r>
                      <w:r w:rsidR="00E923B7">
                        <w:t>(President)</w:t>
                      </w:r>
                    </w:p>
                  </w:tc>
                </w:sdtContent>
              </w:sdt>
            </w:tr>
            <w:tr w:rsidR="00C63F53" w14:paraId="79BACE3C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29B39B76" w14:textId="77777777" w:rsidR="00C63F53" w:rsidRDefault="00E923B7">
                  <w:pPr>
                    <w:pStyle w:val="Heading3"/>
                    <w:spacing w:after="0"/>
                  </w:pPr>
                  <w:r>
                    <w:t>Minutes</w:t>
                  </w:r>
                  <w:r w:rsidR="00E10D39">
                    <w:t xml:space="preserve"> taker</w:t>
                  </w:r>
                </w:p>
              </w:tc>
              <w:sdt>
                <w:sdtPr>
                  <w:id w:val="-2138095640"/>
                  <w:placeholder>
                    <w:docPart w:val="6A1422A73D174660BB8FDFEF69F044B6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6A5FD6A8" w14:textId="77777777" w:rsidR="00C63F53" w:rsidRDefault="00375515" w:rsidP="00375515">
                      <w:pPr>
                        <w:spacing w:after="0"/>
                      </w:pPr>
                      <w:r>
                        <w:t>Jordyn Murphy (Project Manager</w:t>
                      </w:r>
                      <w:r w:rsidR="00AF295E">
                        <w:t>)</w:t>
                      </w:r>
                    </w:p>
                  </w:tc>
                </w:sdtContent>
              </w:sdt>
            </w:tr>
          </w:tbl>
          <w:p w14:paraId="0E86C085" w14:textId="77777777" w:rsidR="00C63F53" w:rsidRDefault="00E923B7">
            <w:pPr>
              <w:spacing w:after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B3CEF7A" wp14:editId="5BBBEBCB">
                  <wp:simplePos x="0" y="0"/>
                  <wp:positionH relativeFrom="column">
                    <wp:posOffset>552451</wp:posOffset>
                  </wp:positionH>
                  <wp:positionV relativeFrom="paragraph">
                    <wp:posOffset>253366</wp:posOffset>
                  </wp:positionV>
                  <wp:extent cx="1418226" cy="1390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ICSB-p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53" cy="139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6570"/>
            </w:tblGrid>
            <w:tr w:rsidR="00C63F53" w14:paraId="03A4F70A" w14:textId="77777777">
              <w:tc>
                <w:tcPr>
                  <w:tcW w:w="5361" w:type="dxa"/>
                </w:tcPr>
                <w:p w14:paraId="6294775F" w14:textId="3F027B26" w:rsidR="00C63F53" w:rsidRPr="00E923B7" w:rsidRDefault="00E10D39">
                  <w:pPr>
                    <w:spacing w:after="0"/>
                    <w:rPr>
                      <w:b/>
                    </w:rPr>
                  </w:pPr>
                  <w:r w:rsidRPr="00E923B7">
                    <w:rPr>
                      <w:b/>
                    </w:rPr>
                    <w:t>Attendees</w:t>
                  </w:r>
                </w:p>
                <w:sdt>
                  <w:sdtPr>
                    <w:rPr>
                      <w:b/>
                      <w:i/>
                    </w:rPr>
                    <w:id w:val="1493522722"/>
                    <w:placeholder>
                      <w:docPart w:val="8CABFE3BAC1542E7AB8E75E46C24966C"/>
                    </w:placeholder>
                  </w:sdtPr>
                  <w:sdtEndPr>
                    <w:rPr>
                      <w:b w:val="0"/>
                      <w:i w:val="0"/>
                    </w:rPr>
                  </w:sdtEndPr>
                  <w:sdtContent>
                    <w:p w14:paraId="4FAB8417" w14:textId="77777777" w:rsidR="00BD1835" w:rsidRDefault="00391EF9" w:rsidP="00A678BF">
                      <w:pPr>
                        <w:spacing w:before="0" w:after="0"/>
                        <w:ind w:left="0"/>
                      </w:pPr>
                      <w:r w:rsidRPr="00391EF9">
                        <w:rPr>
                          <w:b/>
                          <w:i/>
                        </w:rPr>
                        <w:t>Voting Members</w:t>
                      </w:r>
                      <w:r w:rsidR="00E923B7">
                        <w:br/>
                      </w:r>
                    </w:p>
                    <w:p w14:paraId="1D18285B" w14:textId="7EDA7720" w:rsidR="00A678BF" w:rsidRPr="00AB69C0" w:rsidRDefault="00AB69C0" w:rsidP="00A678BF">
                      <w:pPr>
                        <w:spacing w:before="0" w:after="0"/>
                        <w:ind w:left="0"/>
                      </w:pPr>
                      <w:r>
                        <w:t xml:space="preserve">Geralyn Franklin </w:t>
                      </w:r>
                      <w:r w:rsidR="00807931">
                        <w:t>(President)</w:t>
                      </w:r>
                      <w:r w:rsidR="00807931">
                        <w:br/>
                      </w:r>
                      <w:r>
                        <w:t>Ahmed Osman</w:t>
                      </w:r>
                      <w:r w:rsidR="00AF295E">
                        <w:t xml:space="preserve"> (</w:t>
                      </w:r>
                      <w:r w:rsidR="00BD1835">
                        <w:t>President-Elect</w:t>
                      </w:r>
                      <w:r w:rsidR="00807931">
                        <w:t>)</w:t>
                      </w:r>
                      <w:r w:rsidR="00807931">
                        <w:br/>
                      </w:r>
                      <w:r>
                        <w:t xml:space="preserve">Vicki </w:t>
                      </w:r>
                      <w:proofErr w:type="spellStart"/>
                      <w:r>
                        <w:t>Stylianou</w:t>
                      </w:r>
                      <w:proofErr w:type="spellEnd"/>
                      <w:r w:rsidR="00AF295E">
                        <w:t xml:space="preserve"> (SVP, Development)</w:t>
                      </w:r>
                      <w:r w:rsidR="00807931">
                        <w:br/>
                      </w:r>
                      <w:r w:rsidR="00207AD1">
                        <w:t>Eric Liguori (USABSE, Proxy)</w:t>
                      </w:r>
                      <w:r w:rsidR="00807931">
                        <w:br/>
                      </w:r>
                      <w:r>
                        <w:t>George Solomon</w:t>
                      </w:r>
                      <w:r w:rsidR="007248FB">
                        <w:t xml:space="preserve"> (WWF</w:t>
                      </w:r>
                      <w:r>
                        <w:t>, Proxy</w:t>
                      </w:r>
                      <w:r w:rsidR="00391EF9">
                        <w:t>)</w:t>
                      </w:r>
                    </w:p>
                    <w:p w14:paraId="2CE3C5E6" w14:textId="2A685DB2" w:rsidR="00A678BF" w:rsidRDefault="00AB69C0" w:rsidP="00A678BF">
                      <w:pPr>
                        <w:spacing w:before="0" w:after="0"/>
                        <w:ind w:left="0"/>
                      </w:pPr>
                      <w:r>
                        <w:t xml:space="preserve">Amr </w:t>
                      </w:r>
                      <w:proofErr w:type="spellStart"/>
                      <w:r>
                        <w:t>Abouelazm</w:t>
                      </w:r>
                      <w:proofErr w:type="spellEnd"/>
                      <w:r w:rsidR="00077428" w:rsidRPr="00A678BF">
                        <w:t xml:space="preserve"> (MCSBE President, Representative from Europe/Middle East/Africa)</w:t>
                      </w:r>
                      <w:r w:rsidR="00807931">
                        <w:br/>
                      </w:r>
                      <w:r w:rsidR="00207AD1">
                        <w:t xml:space="preserve">Ruben </w:t>
                      </w:r>
                      <w:proofErr w:type="spellStart"/>
                      <w:r w:rsidR="00207AD1">
                        <w:t>Ascua</w:t>
                      </w:r>
                      <w:proofErr w:type="spellEnd"/>
                      <w:r w:rsidR="00207AD1">
                        <w:t xml:space="preserve"> (Argentina, proxy)</w:t>
                      </w:r>
                      <w:r w:rsidR="00807931">
                        <w:br/>
                        <w:t>J</w:t>
                      </w:r>
                      <w:r w:rsidR="007235E8">
                        <w:t xml:space="preserve">ack </w:t>
                      </w:r>
                      <w:proofErr w:type="spellStart"/>
                      <w:r w:rsidR="007235E8">
                        <w:t>Mussry</w:t>
                      </w:r>
                      <w:proofErr w:type="spellEnd"/>
                      <w:r w:rsidR="007235E8">
                        <w:t xml:space="preserve"> (ACSB Representative, proxy)</w:t>
                      </w:r>
                    </w:p>
                    <w:p w14:paraId="453454C6" w14:textId="40537A2F" w:rsidR="00C63F53" w:rsidRPr="00FD0E40" w:rsidRDefault="00AF295E" w:rsidP="00766A85">
                      <w:pPr>
                        <w:spacing w:before="0" w:after="0"/>
                        <w:ind w:left="0"/>
                      </w:pPr>
                      <w:r w:rsidRPr="00A678BF">
                        <w:br/>
                      </w:r>
                      <w:r w:rsidR="00391EF9">
                        <w:rPr>
                          <w:b/>
                          <w:i/>
                        </w:rPr>
                        <w:t>Non-</w:t>
                      </w:r>
                      <w:r w:rsidR="00391EF9" w:rsidRPr="00391EF9">
                        <w:rPr>
                          <w:b/>
                          <w:i/>
                        </w:rPr>
                        <w:t>Voting Members</w:t>
                      </w:r>
                      <w:r w:rsidRPr="00DF7935">
                        <w:rPr>
                          <w:highlight w:val="yellow"/>
                        </w:rPr>
                        <w:br/>
                      </w:r>
                      <w:r w:rsidR="00AB69C0">
                        <w:t>Ricardo Alvarez (</w:t>
                      </w:r>
                      <w:r w:rsidR="00766A85">
                        <w:t xml:space="preserve">President, </w:t>
                      </w:r>
                      <w:r w:rsidR="00AB69C0">
                        <w:t>Mexic</w:t>
                      </w:r>
                      <w:r w:rsidR="00766A85">
                        <w:t>o)</w:t>
                      </w:r>
                      <w:r w:rsidR="00766A85">
                        <w:br/>
                        <w:t>Ki-Chan Kim (President, Korea)</w:t>
                      </w:r>
                      <w:r w:rsidR="00AB69C0">
                        <w:br/>
                        <w:t>Winslow Sargeant</w:t>
                      </w:r>
                      <w:r w:rsidR="00766A85">
                        <w:t xml:space="preserve"> (SVP Partnerships)</w:t>
                      </w:r>
                      <w:r w:rsidR="00766A85">
                        <w:br/>
                        <w:t>Eileen Figueroa (President, PR&amp;C)</w:t>
                      </w:r>
                      <w:r w:rsidR="00766A85">
                        <w:br/>
                        <w:t>Mark Brennan (VP, SEAANZ)</w:t>
                      </w:r>
                      <w:r w:rsidR="00766A85">
                        <w:br/>
                      </w:r>
                      <w:proofErr w:type="spellStart"/>
                      <w:r w:rsidR="00766A85">
                        <w:t>Tui</w:t>
                      </w:r>
                      <w:proofErr w:type="spellEnd"/>
                      <w:r w:rsidR="00766A85">
                        <w:t xml:space="preserve"> McKeown (President, SEAANZ)</w:t>
                      </w:r>
                      <w:r w:rsidR="00766A85">
                        <w:br/>
                        <w:t xml:space="preserve">Hendra </w:t>
                      </w:r>
                      <w:proofErr w:type="spellStart"/>
                      <w:r w:rsidR="00766A85">
                        <w:t>Warsita</w:t>
                      </w:r>
                      <w:proofErr w:type="spellEnd"/>
                      <w:r w:rsidR="00766A85">
                        <w:t xml:space="preserve"> (VP, Indonesia) </w:t>
                      </w:r>
                      <w:r w:rsidR="00766A85">
                        <w:br/>
                      </w:r>
                      <w:proofErr w:type="spellStart"/>
                      <w:r w:rsidR="00766A85">
                        <w:t>Atushi</w:t>
                      </w:r>
                      <w:proofErr w:type="spellEnd"/>
                      <w:r w:rsidR="00766A85">
                        <w:t xml:space="preserve"> Kato (President, Japan)</w:t>
                      </w:r>
                      <w:r w:rsidR="00766A85">
                        <w:br/>
                        <w:t xml:space="preserve">Ayman </w:t>
                      </w:r>
                      <w:proofErr w:type="spellStart"/>
                      <w:r w:rsidR="00766A85">
                        <w:t>Tarabishy</w:t>
                      </w:r>
                      <w:proofErr w:type="spellEnd"/>
                      <w:r w:rsidR="00766A85">
                        <w:t xml:space="preserve"> (Executive Director)</w:t>
                      </w:r>
                      <w:r w:rsidR="00766A85">
                        <w:br/>
                        <w:t>Jordyn Murphy (Project Manager)</w:t>
                      </w:r>
                      <w:r w:rsidR="00766A85">
                        <w:br/>
                        <w:t xml:space="preserve">Mahmoud </w:t>
                      </w:r>
                      <w:proofErr w:type="spellStart"/>
                      <w:r w:rsidR="00766A85">
                        <w:t>Abdellatif</w:t>
                      </w:r>
                      <w:proofErr w:type="spellEnd"/>
                      <w:r w:rsidR="00766A85">
                        <w:t xml:space="preserve"> (invited guest)</w:t>
                      </w:r>
                      <w:r w:rsidR="00766A85">
                        <w:br/>
                        <w:t>Arsalan Safari (invited guest)</w:t>
                      </w:r>
                      <w:r w:rsidR="00766A85">
                        <w:br/>
                      </w:r>
                      <w:r w:rsidR="00207AD1">
                        <w:br/>
                      </w:r>
                      <w:r w:rsidR="00207AD1">
                        <w:br/>
                      </w:r>
                      <w:r w:rsidR="00207AD1">
                        <w:br/>
                      </w:r>
                      <w:r w:rsidR="00E923B7" w:rsidRPr="00DF7935">
                        <w:rPr>
                          <w:highlight w:val="yellow"/>
                        </w:rPr>
                        <w:br/>
                      </w:r>
                      <w:r w:rsidR="00A76787">
                        <w:br/>
                      </w:r>
                    </w:p>
                  </w:sdtContent>
                </w:sdt>
              </w:tc>
            </w:tr>
          </w:tbl>
          <w:p w14:paraId="6AA5FC91" w14:textId="77777777" w:rsidR="00C63F53" w:rsidRDefault="00C63F53">
            <w:pPr>
              <w:spacing w:after="0"/>
            </w:pPr>
          </w:p>
        </w:tc>
      </w:tr>
    </w:tbl>
    <w:p w14:paraId="68E101C1" w14:textId="77777777" w:rsidR="00D84E5C" w:rsidRPr="00D84E5C" w:rsidRDefault="00E10D39" w:rsidP="00963A53">
      <w:pPr>
        <w:pStyle w:val="Heading1"/>
      </w:pPr>
      <w:r>
        <w:t>Agenda</w:t>
      </w:r>
      <w:r w:rsidR="00D84E5C">
        <w:br/>
      </w:r>
    </w:p>
    <w:tbl>
      <w:tblPr>
        <w:tblStyle w:val="TableGrid"/>
        <w:tblW w:w="5037" w:type="pct"/>
        <w:tblLook w:val="04A0" w:firstRow="1" w:lastRow="0" w:firstColumn="1" w:lastColumn="0" w:noHBand="0" w:noVBand="1"/>
      </w:tblPr>
      <w:tblGrid>
        <w:gridCol w:w="1870"/>
        <w:gridCol w:w="9000"/>
      </w:tblGrid>
      <w:tr w:rsidR="00BC0562" w:rsidRPr="00D84E5C" w14:paraId="588339A6" w14:textId="77777777" w:rsidTr="00EC64FE">
        <w:trPr>
          <w:trHeight w:val="102"/>
        </w:trPr>
        <w:tc>
          <w:tcPr>
            <w:tcW w:w="860" w:type="pct"/>
          </w:tcPr>
          <w:p w14:paraId="1B0D396F" w14:textId="5276B647" w:rsidR="00BC0562" w:rsidRPr="00DF7935" w:rsidRDefault="00FD0E40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2:00</w:t>
            </w:r>
            <w:r w:rsidR="00766A85">
              <w:rPr>
                <w:rFonts w:asciiTheme="minorHAnsi" w:hAnsiTheme="minorHAnsi" w:cs="Arial"/>
                <w:sz w:val="21"/>
                <w:szCs w:val="21"/>
              </w:rPr>
              <w:t>-2:05</w:t>
            </w:r>
          </w:p>
        </w:tc>
        <w:tc>
          <w:tcPr>
            <w:tcW w:w="4140" w:type="pct"/>
          </w:tcPr>
          <w:p w14:paraId="65611583" w14:textId="5B14E9D6" w:rsidR="00BC0562" w:rsidRPr="00DF7935" w:rsidRDefault="00FD0E40" w:rsidP="00207AD1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Call to Order</w:t>
            </w:r>
            <w:r w:rsidR="00E6574B">
              <w:rPr>
                <w:rFonts w:asciiTheme="minorHAnsi" w:hAnsiTheme="minorHAnsi" w:cs="Arial"/>
                <w:sz w:val="21"/>
                <w:szCs w:val="21"/>
              </w:rPr>
              <w:t xml:space="preserve"> and Introduction of Board</w:t>
            </w:r>
            <w:r w:rsidR="00BC0562" w:rsidRPr="00D84E5C">
              <w:rPr>
                <w:rFonts w:asciiTheme="minorHAnsi" w:hAnsiTheme="minorHAnsi" w:cs="Arial"/>
                <w:sz w:val="21"/>
                <w:szCs w:val="21"/>
              </w:rPr>
              <w:t xml:space="preserve">– </w:t>
            </w:r>
            <w:r w:rsidR="00207AD1">
              <w:rPr>
                <w:rFonts w:asciiTheme="minorHAnsi" w:hAnsiTheme="minorHAnsi" w:cs="Arial"/>
                <w:sz w:val="21"/>
                <w:szCs w:val="21"/>
              </w:rPr>
              <w:t>Geralyn Franklin</w:t>
            </w:r>
          </w:p>
        </w:tc>
      </w:tr>
      <w:tr w:rsidR="00BC0562" w:rsidRPr="00D84E5C" w14:paraId="1BDEE8D4" w14:textId="77777777" w:rsidTr="00BA627B">
        <w:trPr>
          <w:trHeight w:val="386"/>
        </w:trPr>
        <w:tc>
          <w:tcPr>
            <w:tcW w:w="860" w:type="pct"/>
          </w:tcPr>
          <w:p w14:paraId="3D478732" w14:textId="395A73BF" w:rsidR="00BC0562" w:rsidRPr="00D84E5C" w:rsidRDefault="00207AD1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2:05</w:t>
            </w:r>
            <w:r w:rsidR="00BA627B">
              <w:rPr>
                <w:rFonts w:asciiTheme="minorHAnsi" w:hAnsiTheme="minorHAnsi" w:cs="Arial"/>
                <w:sz w:val="21"/>
                <w:szCs w:val="21"/>
              </w:rPr>
              <w:t>-3:01</w:t>
            </w:r>
          </w:p>
        </w:tc>
        <w:tc>
          <w:tcPr>
            <w:tcW w:w="4140" w:type="pct"/>
          </w:tcPr>
          <w:p w14:paraId="7C1A6699" w14:textId="083353AF" w:rsidR="00BC0562" w:rsidRPr="00D84E5C" w:rsidRDefault="00207AD1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Qatar Proposal Presentation</w:t>
            </w:r>
          </w:p>
        </w:tc>
      </w:tr>
      <w:tr w:rsidR="00BC0562" w:rsidRPr="00D84E5C" w14:paraId="2309BF02" w14:textId="77777777" w:rsidTr="00EC64FE">
        <w:trPr>
          <w:trHeight w:val="350"/>
        </w:trPr>
        <w:tc>
          <w:tcPr>
            <w:tcW w:w="860" w:type="pct"/>
          </w:tcPr>
          <w:p w14:paraId="5196E08F" w14:textId="2E816754" w:rsidR="00BC0562" w:rsidRPr="00D84E5C" w:rsidRDefault="00BA627B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3:01-</w:t>
            </w:r>
            <w:r w:rsidR="00530451">
              <w:rPr>
                <w:rFonts w:asciiTheme="minorHAnsi" w:hAnsiTheme="minorHAnsi" w:cs="Arial"/>
                <w:sz w:val="21"/>
                <w:szCs w:val="21"/>
              </w:rPr>
              <w:t>3:1</w:t>
            </w:r>
            <w:r w:rsidR="00A2715B">
              <w:rPr>
                <w:rFonts w:asciiTheme="minorHAnsi" w:hAnsiTheme="minorHAnsi" w:cs="Arial"/>
                <w:sz w:val="21"/>
                <w:szCs w:val="21"/>
              </w:rPr>
              <w:t>5</w:t>
            </w:r>
          </w:p>
        </w:tc>
        <w:tc>
          <w:tcPr>
            <w:tcW w:w="4140" w:type="pct"/>
          </w:tcPr>
          <w:p w14:paraId="2431BC19" w14:textId="20F48B2D" w:rsidR="00BC0562" w:rsidRPr="00D84E5C" w:rsidRDefault="00530451" w:rsidP="00B42FE0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Bylaws and Voting Board Members Duties for the Year</w:t>
            </w:r>
          </w:p>
        </w:tc>
      </w:tr>
      <w:tr w:rsidR="00BC0562" w:rsidRPr="00D84E5C" w14:paraId="79E48D9B" w14:textId="77777777" w:rsidTr="00EC64FE">
        <w:trPr>
          <w:trHeight w:val="424"/>
        </w:trPr>
        <w:tc>
          <w:tcPr>
            <w:tcW w:w="860" w:type="pct"/>
          </w:tcPr>
          <w:p w14:paraId="47F184D8" w14:textId="6FAB38FB" w:rsidR="00BC0562" w:rsidRPr="00D84E5C" w:rsidRDefault="004A38DF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3:25-3:26</w:t>
            </w:r>
          </w:p>
        </w:tc>
        <w:tc>
          <w:tcPr>
            <w:tcW w:w="4140" w:type="pct"/>
          </w:tcPr>
          <w:p w14:paraId="1782397F" w14:textId="485E95F2" w:rsidR="00BC0562" w:rsidRPr="00D84E5C" w:rsidRDefault="004A38DF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ICSB 2018 – Geralyn Franklin on behalf of Robert Lai</w:t>
            </w:r>
          </w:p>
        </w:tc>
      </w:tr>
      <w:tr w:rsidR="00BC0562" w:rsidRPr="00D84E5C" w14:paraId="59653502" w14:textId="77777777" w:rsidTr="00EC64FE">
        <w:trPr>
          <w:trHeight w:val="374"/>
        </w:trPr>
        <w:tc>
          <w:tcPr>
            <w:tcW w:w="860" w:type="pct"/>
          </w:tcPr>
          <w:p w14:paraId="501976A8" w14:textId="2069446D" w:rsidR="00BC0562" w:rsidRPr="00D84E5C" w:rsidRDefault="004A38DF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i/>
                <w:color w:val="FF0000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3:26-3:29</w:t>
            </w:r>
          </w:p>
        </w:tc>
        <w:tc>
          <w:tcPr>
            <w:tcW w:w="4140" w:type="pct"/>
          </w:tcPr>
          <w:p w14:paraId="7BE9F4E7" w14:textId="5979894E" w:rsidR="00BC0562" w:rsidRPr="004A38DF" w:rsidRDefault="004A38DF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Overview of ICSB Headquarters and Financials </w:t>
            </w:r>
          </w:p>
        </w:tc>
      </w:tr>
      <w:tr w:rsidR="00BC0562" w:rsidRPr="00D84E5C" w14:paraId="6331EAB8" w14:textId="77777777" w:rsidTr="00AF4A8E">
        <w:trPr>
          <w:trHeight w:val="368"/>
        </w:trPr>
        <w:tc>
          <w:tcPr>
            <w:tcW w:w="860" w:type="pct"/>
          </w:tcPr>
          <w:p w14:paraId="1AAF6791" w14:textId="41C56F48" w:rsidR="00BC0562" w:rsidRPr="00D84E5C" w:rsidRDefault="004A38DF" w:rsidP="004A38DF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3:29-</w:t>
            </w:r>
            <w:r w:rsidR="0013343D">
              <w:rPr>
                <w:rFonts w:asciiTheme="minorHAnsi" w:hAnsiTheme="minorHAnsi" w:cs="Arial"/>
                <w:sz w:val="21"/>
                <w:szCs w:val="21"/>
              </w:rPr>
              <w:t>4:45</w:t>
            </w:r>
          </w:p>
        </w:tc>
        <w:tc>
          <w:tcPr>
            <w:tcW w:w="4140" w:type="pct"/>
          </w:tcPr>
          <w:p w14:paraId="5624F759" w14:textId="6F23E619" w:rsidR="00EC64FE" w:rsidRPr="00D84E5C" w:rsidRDefault="004A38DF" w:rsidP="00EC64FE">
            <w:pPr>
              <w:pStyle w:val="BodyText"/>
              <w:tabs>
                <w:tab w:val="right" w:pos="8666"/>
              </w:tabs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ICSB’s Future Strategy - 2030</w:t>
            </w:r>
            <w:r w:rsidR="00EC64F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</w:tr>
      <w:tr w:rsidR="00EC64FE" w:rsidRPr="00D84E5C" w14:paraId="3733A080" w14:textId="77777777" w:rsidTr="00EC64FE">
        <w:trPr>
          <w:trHeight w:val="350"/>
        </w:trPr>
        <w:tc>
          <w:tcPr>
            <w:tcW w:w="860" w:type="pct"/>
          </w:tcPr>
          <w:p w14:paraId="12AA791B" w14:textId="72CBA110" w:rsidR="00EC64FE" w:rsidRDefault="0013343D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4:45-</w:t>
            </w:r>
            <w:r w:rsidR="00C225B6">
              <w:rPr>
                <w:rFonts w:asciiTheme="minorHAnsi" w:hAnsiTheme="minorHAnsi" w:cs="Arial"/>
                <w:sz w:val="21"/>
                <w:szCs w:val="21"/>
              </w:rPr>
              <w:t>5:00</w:t>
            </w:r>
          </w:p>
        </w:tc>
        <w:tc>
          <w:tcPr>
            <w:tcW w:w="4140" w:type="pct"/>
          </w:tcPr>
          <w:p w14:paraId="30F4B795" w14:textId="2E219FBA" w:rsidR="00EC64FE" w:rsidRDefault="0013343D" w:rsidP="00EC64FE">
            <w:pPr>
              <w:pStyle w:val="BodyText"/>
              <w:tabs>
                <w:tab w:val="right" w:pos="8666"/>
              </w:tabs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ICSB 2019 Update</w:t>
            </w:r>
          </w:p>
        </w:tc>
      </w:tr>
      <w:tr w:rsidR="00EC64FE" w:rsidRPr="00D84E5C" w14:paraId="43B1FA2C" w14:textId="77777777" w:rsidTr="00EC64FE">
        <w:trPr>
          <w:trHeight w:val="350"/>
        </w:trPr>
        <w:tc>
          <w:tcPr>
            <w:tcW w:w="860" w:type="pct"/>
          </w:tcPr>
          <w:p w14:paraId="35E9E188" w14:textId="084B274D" w:rsidR="00EC64FE" w:rsidRDefault="00C225B6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lastRenderedPageBreak/>
              <w:t>5:00-5:</w:t>
            </w:r>
            <w:r w:rsidR="00705E04">
              <w:rPr>
                <w:rFonts w:asciiTheme="minorHAnsi" w:hAnsiTheme="minorHAnsi" w:cs="Arial"/>
                <w:sz w:val="21"/>
                <w:szCs w:val="21"/>
              </w:rPr>
              <w:t>11</w:t>
            </w:r>
          </w:p>
        </w:tc>
        <w:tc>
          <w:tcPr>
            <w:tcW w:w="4140" w:type="pct"/>
          </w:tcPr>
          <w:p w14:paraId="687DF878" w14:textId="62C3155B" w:rsidR="00EC64FE" w:rsidRDefault="002A51F5" w:rsidP="00EC64FE">
            <w:pPr>
              <w:pStyle w:val="BodyText"/>
              <w:tabs>
                <w:tab w:val="right" w:pos="8666"/>
              </w:tabs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New Business</w:t>
            </w:r>
          </w:p>
        </w:tc>
      </w:tr>
      <w:tr w:rsidR="00C225B6" w:rsidRPr="00D84E5C" w14:paraId="65BAB7C7" w14:textId="77777777" w:rsidTr="00EC64FE">
        <w:trPr>
          <w:trHeight w:val="350"/>
        </w:trPr>
        <w:tc>
          <w:tcPr>
            <w:tcW w:w="860" w:type="pct"/>
          </w:tcPr>
          <w:p w14:paraId="03854C1F" w14:textId="462F5B1C" w:rsidR="00C225B6" w:rsidRDefault="002A51F5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5:</w:t>
            </w:r>
            <w:r w:rsidR="00705E04">
              <w:rPr>
                <w:rFonts w:asciiTheme="minorHAnsi" w:hAnsiTheme="minorHAnsi" w:cs="Arial"/>
                <w:sz w:val="21"/>
                <w:szCs w:val="21"/>
              </w:rPr>
              <w:t>12</w:t>
            </w:r>
          </w:p>
        </w:tc>
        <w:tc>
          <w:tcPr>
            <w:tcW w:w="4140" w:type="pct"/>
          </w:tcPr>
          <w:p w14:paraId="2BC5FE54" w14:textId="71172863" w:rsidR="00C225B6" w:rsidRDefault="002A51F5" w:rsidP="00EC64FE">
            <w:pPr>
              <w:pStyle w:val="BodyText"/>
              <w:tabs>
                <w:tab w:val="right" w:pos="8666"/>
              </w:tabs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Adjournment </w:t>
            </w:r>
          </w:p>
        </w:tc>
      </w:tr>
    </w:tbl>
    <w:p w14:paraId="443CFE7A" w14:textId="77777777" w:rsidR="00417B42" w:rsidRDefault="00417B42" w:rsidP="00E73603">
      <w:pPr>
        <w:pStyle w:val="Heading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1"/>
          <w:szCs w:val="21"/>
        </w:rPr>
      </w:pPr>
    </w:p>
    <w:p w14:paraId="72FB684E" w14:textId="77777777" w:rsidR="007841C1" w:rsidRDefault="007841C1" w:rsidP="00E73603">
      <w:pPr>
        <w:pStyle w:val="Heading1"/>
      </w:pPr>
      <w:r>
        <w:t>SUMMARY OF MOTIONS</w:t>
      </w:r>
    </w:p>
    <w:sdt>
      <w:sdtPr>
        <w:id w:val="1269740369"/>
        <w:placeholder>
          <w:docPart w:val="BE64EA6A112A80469F05719E50E021BF"/>
        </w:placeholder>
      </w:sdtPr>
      <w:sdtEndPr/>
      <w:sdtContent>
        <w:p w14:paraId="3F1D29F0" w14:textId="77777777" w:rsidR="0031539C" w:rsidRDefault="0031539C" w:rsidP="008C75D6">
          <w:pPr>
            <w:spacing w:after="0"/>
            <w:jc w:val="both"/>
          </w:pPr>
          <w:r>
            <w:t xml:space="preserve">[MOTION #1] </w:t>
          </w:r>
          <w:r w:rsidRPr="00567BC9">
            <w:rPr>
              <w:rFonts w:cs="Arial"/>
              <w:b/>
              <w:sz w:val="22"/>
              <w:szCs w:val="22"/>
            </w:rPr>
            <w:t>MOTION: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r w:rsidRPr="004D2F9E">
            <w:rPr>
              <w:sz w:val="22"/>
              <w:szCs w:val="22"/>
            </w:rPr>
            <w:t xml:space="preserve">It was moved and seconded by Geralyn Franklin and George Solomon to acknowledge Dr. Khalid Shams </w:t>
          </w:r>
          <w:proofErr w:type="spellStart"/>
          <w:r w:rsidRPr="004D2F9E">
            <w:rPr>
              <w:sz w:val="22"/>
              <w:szCs w:val="22"/>
            </w:rPr>
            <w:t>Adbdulkader</w:t>
          </w:r>
          <w:proofErr w:type="spellEnd"/>
          <w:r w:rsidRPr="004D2F9E">
            <w:rPr>
              <w:sz w:val="22"/>
              <w:szCs w:val="22"/>
            </w:rPr>
            <w:t xml:space="preserve"> as Chair of the Qatar University for the ICSB Affiliate pending final negotiation with the ICSB Board for 2018-19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r w:rsidRPr="00567BC9">
            <w:rPr>
              <w:rFonts w:cs="Arial"/>
              <w:sz w:val="22"/>
              <w:szCs w:val="22"/>
            </w:rPr>
            <w:t>…</w:t>
          </w:r>
          <w:r w:rsidRPr="00567BC9">
            <w:rPr>
              <w:rFonts w:cs="Arial"/>
              <w:b/>
              <w:sz w:val="22"/>
              <w:szCs w:val="22"/>
            </w:rPr>
            <w:t>Motion Passed</w:t>
          </w:r>
        </w:p>
      </w:sdtContent>
    </w:sdt>
    <w:p w14:paraId="346D14C4" w14:textId="77777777" w:rsidR="008C75D6" w:rsidRDefault="008C75D6" w:rsidP="008C75D6">
      <w:pPr>
        <w:ind w:left="0"/>
        <w:jc w:val="both"/>
      </w:pPr>
      <w:r>
        <w:t xml:space="preserve"> </w:t>
      </w:r>
    </w:p>
    <w:p w14:paraId="4501C091" w14:textId="1EBCF8E8" w:rsidR="0031539C" w:rsidRDefault="008C75D6" w:rsidP="008C75D6">
      <w:pPr>
        <w:ind w:left="0"/>
        <w:jc w:val="both"/>
        <w:rPr>
          <w:b/>
          <w:sz w:val="22"/>
          <w:szCs w:val="22"/>
        </w:rPr>
      </w:pPr>
      <w:r>
        <w:t xml:space="preserve"> [MOTION #2] </w:t>
      </w:r>
      <w:r w:rsidRPr="004D2F9E">
        <w:rPr>
          <w:b/>
          <w:sz w:val="22"/>
          <w:szCs w:val="22"/>
        </w:rPr>
        <w:t>MOTION:</w:t>
      </w:r>
      <w:r w:rsidRPr="004D2F9E">
        <w:rPr>
          <w:sz w:val="22"/>
          <w:szCs w:val="22"/>
        </w:rPr>
        <w:t xml:space="preserve"> It was moved and seconded by </w:t>
      </w:r>
      <w:r>
        <w:rPr>
          <w:sz w:val="22"/>
          <w:szCs w:val="22"/>
        </w:rPr>
        <w:t>Ahmed Osman</w:t>
      </w:r>
      <w:r w:rsidRPr="004D2F9E">
        <w:rPr>
          <w:sz w:val="22"/>
          <w:szCs w:val="22"/>
        </w:rPr>
        <w:t xml:space="preserve"> and </w:t>
      </w:r>
      <w:r>
        <w:rPr>
          <w:sz w:val="22"/>
          <w:szCs w:val="22"/>
        </w:rPr>
        <w:t>Eric Liguori</w:t>
      </w:r>
      <w:r w:rsidRPr="004D2F9E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appoint Winslow          Sargeant as the SVP of Partnerships for the 2018-19 year</w:t>
      </w:r>
      <w:r w:rsidRPr="00EF247A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 Motion Passed Unanimously </w:t>
      </w:r>
    </w:p>
    <w:p w14:paraId="5E85AB27" w14:textId="77777777" w:rsidR="008C75D6" w:rsidRPr="008C75D6" w:rsidRDefault="008C75D6" w:rsidP="008C75D6">
      <w:pPr>
        <w:ind w:left="0"/>
        <w:rPr>
          <w:b/>
          <w:sz w:val="22"/>
          <w:szCs w:val="22"/>
        </w:rPr>
      </w:pPr>
    </w:p>
    <w:p w14:paraId="0C467EEA" w14:textId="77777777" w:rsidR="00391EF9" w:rsidRPr="00391EF9" w:rsidRDefault="00391EF9" w:rsidP="00391EF9">
      <w:pPr>
        <w:pStyle w:val="Heading1"/>
      </w:pPr>
      <w:r>
        <w:t>Discussion</w:t>
      </w:r>
    </w:p>
    <w:p w14:paraId="46D82B97" w14:textId="73F221F0" w:rsidR="00C63F53" w:rsidRPr="00E923B7" w:rsidRDefault="00E10D39">
      <w:pPr>
        <w:pStyle w:val="Subtitle"/>
        <w:rPr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1825570311"/>
          <w:placeholder>
            <w:docPart w:val="5002D1C2E7864A08821C7DE83CC10FE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07AD1">
            <w:rPr>
              <w:rStyle w:val="SubtleEmphasis"/>
              <w:b/>
            </w:rPr>
            <w:t>1</w:t>
          </w:r>
          <w:r w:rsidR="00D353B2">
            <w:rPr>
              <w:rStyle w:val="SubtleEmphasis"/>
              <w:b/>
            </w:rPr>
            <w:t>5</w:t>
          </w:r>
          <w:r w:rsidR="00E923B7" w:rsidRPr="00E923B7"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155380706"/>
          <w:placeholder>
            <w:docPart w:val="CEE32D02ADAF4A5FADDD78C9CDF8A806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07AD1">
            <w:rPr>
              <w:rStyle w:val="SubtleEmphasis"/>
              <w:b/>
            </w:rPr>
            <w:t>Qatar Affiliate Presentation</w:t>
          </w:r>
        </w:sdtContent>
      </w:sdt>
      <w:r w:rsidRPr="00E923B7">
        <w:rPr>
          <w:b/>
        </w:rPr>
        <w:t xml:space="preserve"> | Presenter </w:t>
      </w:r>
      <w:sdt>
        <w:sdtPr>
          <w:rPr>
            <w:rStyle w:val="SubtleEmphasis"/>
            <w:b/>
          </w:rPr>
          <w:id w:val="396180210"/>
          <w:placeholder>
            <w:docPart w:val="9ED5B05B06FB428BA450C7125C2B1C3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07AD1">
            <w:rPr>
              <w:rStyle w:val="SubtleEmphasis"/>
              <w:b/>
            </w:rPr>
            <w:t xml:space="preserve">Mahmoud </w:t>
          </w:r>
          <w:proofErr w:type="spellStart"/>
          <w:r w:rsidR="00207AD1">
            <w:rPr>
              <w:rStyle w:val="SubtleEmphasis"/>
              <w:b/>
            </w:rPr>
            <w:t>Abdellatif</w:t>
          </w:r>
          <w:proofErr w:type="spellEnd"/>
        </w:sdtContent>
      </w:sdt>
    </w:p>
    <w:sdt>
      <w:sdtPr>
        <w:id w:val="-1280257872"/>
        <w:placeholder>
          <w:docPart w:val="C7CA2A76197E47109874D90B40D42D29"/>
        </w:placeholder>
      </w:sdtPr>
      <w:sdtEndPr/>
      <w:sdtContent>
        <w:sdt>
          <w:sdtPr>
            <w:id w:val="-483241156"/>
            <w:placeholder>
              <w:docPart w:val="140DB296DA1C4D408002A3924796C3D8"/>
            </w:placeholder>
          </w:sdtPr>
          <w:sdtEndPr/>
          <w:sdtContent>
            <w:p w14:paraId="7A2542A1" w14:textId="210D53DB" w:rsidR="00CB26FC" w:rsidRDefault="00CB26FC" w:rsidP="00CB26FC">
              <w:pPr>
                <w:pStyle w:val="ListParagraph"/>
                <w:numPr>
                  <w:ilvl w:val="0"/>
                  <w:numId w:val="1"/>
                </w:numPr>
              </w:pPr>
              <w:r>
                <w:t xml:space="preserve">Qatar University Center for Entrepreneurship </w:t>
              </w:r>
            </w:p>
            <w:p w14:paraId="1756CD88" w14:textId="0B35BDE8" w:rsidR="00CB26FC" w:rsidRDefault="00AB68DF" w:rsidP="00CB26FC">
              <w:pPr>
                <w:pStyle w:val="ListParagraph"/>
                <w:numPr>
                  <w:ilvl w:val="0"/>
                  <w:numId w:val="1"/>
                </w:numPr>
              </w:pPr>
              <w:r>
                <w:t>Incubation Center</w:t>
              </w:r>
            </w:p>
            <w:p w14:paraId="3E661E59" w14:textId="77777777" w:rsidR="003202F7" w:rsidRDefault="003202F7" w:rsidP="00BE681D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Strategic Direction </w:t>
              </w:r>
              <w:r w:rsidRPr="003202F7">
                <w:rPr>
                  <w:sz w:val="22"/>
                  <w:szCs w:val="22"/>
                </w:rPr>
                <w:sym w:font="Wingdings" w:char="F0E0"/>
              </w:r>
              <w:r>
                <w:rPr>
                  <w:sz w:val="22"/>
                  <w:szCs w:val="22"/>
                </w:rPr>
                <w:t xml:space="preserve"> Education, research, conferences, and training</w:t>
              </w:r>
            </w:p>
            <w:p w14:paraId="0D353E23" w14:textId="77777777" w:rsidR="00E6574B" w:rsidRDefault="003202F7" w:rsidP="00E6574B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International collaboration </w:t>
              </w:r>
            </w:p>
            <w:p w14:paraId="658072C4" w14:textId="77777777" w:rsidR="00E6574B" w:rsidRDefault="00E6574B" w:rsidP="00E6574B">
              <w:pPr>
                <w:pStyle w:val="ListParagraph"/>
                <w:rPr>
                  <w:sz w:val="22"/>
                  <w:szCs w:val="22"/>
                </w:rPr>
              </w:pPr>
            </w:p>
            <w:p w14:paraId="7C10C815" w14:textId="42887852" w:rsidR="00E6574B" w:rsidRPr="000800E5" w:rsidRDefault="00E6574B" w:rsidP="000800E5">
              <w:pPr>
                <w:ind w:left="0"/>
                <w:rPr>
                  <w:b/>
                  <w:sz w:val="22"/>
                  <w:szCs w:val="22"/>
                </w:rPr>
              </w:pPr>
              <w:r w:rsidRPr="000800E5">
                <w:rPr>
                  <w:b/>
                  <w:sz w:val="22"/>
                  <w:szCs w:val="22"/>
                </w:rPr>
                <w:t xml:space="preserve">Discussion </w:t>
              </w:r>
            </w:p>
            <w:p w14:paraId="26319CCF" w14:textId="1996F773" w:rsidR="00D95B16" w:rsidRDefault="00472B60" w:rsidP="00D95B16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M</w:t>
              </w:r>
              <w:r w:rsidR="000800E5">
                <w:rPr>
                  <w:sz w:val="22"/>
                  <w:szCs w:val="22"/>
                </w:rPr>
                <w:t xml:space="preserve">ahmoud </w:t>
              </w:r>
              <w:proofErr w:type="spellStart"/>
              <w:r w:rsidR="000800E5">
                <w:rPr>
                  <w:sz w:val="22"/>
                  <w:szCs w:val="22"/>
                </w:rPr>
                <w:t>Abdellatif</w:t>
              </w:r>
              <w:proofErr w:type="spellEnd"/>
              <w:r w:rsidR="000800E5">
                <w:rPr>
                  <w:sz w:val="22"/>
                  <w:szCs w:val="22"/>
                </w:rPr>
                <w:t xml:space="preserve"> </w:t>
              </w:r>
              <w:r w:rsidR="000800E5" w:rsidRPr="000800E5">
                <w:rPr>
                  <w:sz w:val="22"/>
                  <w:szCs w:val="22"/>
                </w:rPr>
                <w:sym w:font="Wingdings" w:char="F0E0"/>
              </w:r>
              <w:r w:rsidR="000800E5">
                <w:rPr>
                  <w:sz w:val="22"/>
                  <w:szCs w:val="22"/>
                </w:rPr>
                <w:t xml:space="preserve"> </w:t>
              </w:r>
              <w:r w:rsidR="00D95B16">
                <w:rPr>
                  <w:sz w:val="22"/>
                  <w:szCs w:val="22"/>
                </w:rPr>
                <w:t>We will approach higher education members once we are approved as an affiliate</w:t>
              </w:r>
              <w:r w:rsidR="000800E5">
                <w:rPr>
                  <w:sz w:val="22"/>
                  <w:szCs w:val="22"/>
                </w:rPr>
                <w:t>. We will work with members of the universi</w:t>
              </w:r>
              <w:r w:rsidR="00C97B94">
                <w:rPr>
                  <w:sz w:val="22"/>
                  <w:szCs w:val="22"/>
                </w:rPr>
                <w:t>ty in terms of Human Resources</w:t>
              </w:r>
            </w:p>
            <w:p w14:paraId="159BF14D" w14:textId="77777777" w:rsidR="000800E5" w:rsidRDefault="000800E5" w:rsidP="000800E5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Mahmoud </w:t>
              </w:r>
              <w:proofErr w:type="spellStart"/>
              <w:r>
                <w:rPr>
                  <w:sz w:val="22"/>
                  <w:szCs w:val="22"/>
                </w:rPr>
                <w:t>Abdellatif</w:t>
              </w:r>
              <w:proofErr w:type="spellEnd"/>
              <w:r>
                <w:rPr>
                  <w:sz w:val="22"/>
                  <w:szCs w:val="22"/>
                </w:rPr>
                <w:t xml:space="preserve"> </w:t>
              </w:r>
              <w:r w:rsidRPr="000800E5">
                <w:rPr>
                  <w:sz w:val="22"/>
                  <w:szCs w:val="22"/>
                </w:rPr>
                <w:sym w:font="Wingdings" w:char="F0E0"/>
              </w:r>
              <w:r>
                <w:rPr>
                  <w:sz w:val="22"/>
                  <w:szCs w:val="22"/>
                </w:rPr>
                <w:t xml:space="preserve"> Chair of the Qatar Affiliate will be the Dean of the University. The role will </w:t>
              </w:r>
            </w:p>
            <w:p w14:paraId="1A84C9A0" w14:textId="467DC94E" w:rsidR="000800E5" w:rsidRDefault="000800E5" w:rsidP="000800E5">
              <w:pPr>
                <w:pStyle w:val="ListParagraph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be filled by the person and not the “Dean</w:t>
              </w:r>
              <w:r w:rsidR="00C97B94">
                <w:rPr>
                  <w:sz w:val="22"/>
                  <w:szCs w:val="22"/>
                </w:rPr>
                <w:t>”</w:t>
              </w:r>
            </w:p>
            <w:p w14:paraId="6FB067D2" w14:textId="24B17FBA" w:rsidR="00A87C83" w:rsidRPr="000800E5" w:rsidRDefault="000800E5" w:rsidP="000800E5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 w:rsidRPr="000800E5">
                <w:rPr>
                  <w:sz w:val="22"/>
                  <w:szCs w:val="22"/>
                </w:rPr>
                <w:t xml:space="preserve">Mahmoud </w:t>
              </w:r>
              <w:proofErr w:type="spellStart"/>
              <w:r w:rsidRPr="000800E5">
                <w:rPr>
                  <w:sz w:val="22"/>
                  <w:szCs w:val="22"/>
                </w:rPr>
                <w:t>Abdellatif</w:t>
              </w:r>
              <w:proofErr w:type="spellEnd"/>
              <w:r w:rsidRPr="000800E5">
                <w:rPr>
                  <w:sz w:val="22"/>
                  <w:szCs w:val="22"/>
                </w:rPr>
                <w:t xml:space="preserve"> </w:t>
              </w:r>
              <w:r w:rsidRPr="000800E5">
                <w:sym w:font="Wingdings" w:char="F0E0"/>
              </w:r>
              <w:r w:rsidRPr="000800E5">
                <w:rPr>
                  <w:sz w:val="22"/>
                  <w:szCs w:val="22"/>
                </w:rPr>
                <w:t xml:space="preserve"> There is an opportunity to have </w:t>
              </w:r>
              <w:r w:rsidR="00A87C83" w:rsidRPr="000800E5">
                <w:rPr>
                  <w:sz w:val="22"/>
                  <w:szCs w:val="22"/>
                </w:rPr>
                <w:t>a relationship with Qatar Foundation</w:t>
              </w:r>
            </w:p>
            <w:p w14:paraId="075A1342" w14:textId="6F6C696B" w:rsidR="00A87C83" w:rsidRDefault="000800E5" w:rsidP="00D95B16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Ahmed Osman </w:t>
              </w:r>
              <w:r w:rsidRPr="000800E5">
                <w:rPr>
                  <w:sz w:val="22"/>
                  <w:szCs w:val="22"/>
                </w:rPr>
                <w:sym w:font="Wingdings" w:char="F0E0"/>
              </w:r>
              <w:r>
                <w:rPr>
                  <w:sz w:val="22"/>
                  <w:szCs w:val="22"/>
                </w:rPr>
                <w:t xml:space="preserve"> Concerns about the state of Qatar and its relationships with others in the Middle East. Wonders if Mahmoud has </w:t>
              </w:r>
              <w:r w:rsidR="00C97B94">
                <w:rPr>
                  <w:sz w:val="22"/>
                  <w:szCs w:val="22"/>
                </w:rPr>
                <w:t xml:space="preserve">looked into </w:t>
              </w:r>
              <w:proofErr w:type="spellStart"/>
              <w:r w:rsidR="00C97B94">
                <w:rPr>
                  <w:sz w:val="22"/>
                  <w:szCs w:val="22"/>
                </w:rPr>
                <w:t>Sillotec</w:t>
              </w:r>
              <w:proofErr w:type="spellEnd"/>
            </w:p>
            <w:p w14:paraId="5B0F9363" w14:textId="61784067" w:rsidR="00A87C83" w:rsidRDefault="00A87C83" w:rsidP="00D95B16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Mahmoud </w:t>
              </w:r>
              <w:proofErr w:type="spellStart"/>
              <w:r w:rsidR="000800E5">
                <w:rPr>
                  <w:sz w:val="22"/>
                  <w:szCs w:val="22"/>
                </w:rPr>
                <w:t>Abdellatif</w:t>
              </w:r>
              <w:proofErr w:type="spellEnd"/>
              <w:r w:rsidRPr="00A87C83">
                <w:rPr>
                  <w:sz w:val="22"/>
                  <w:szCs w:val="22"/>
                </w:rPr>
                <w:sym w:font="Wingdings" w:char="F0E0"/>
              </w:r>
              <w:r w:rsidR="000800E5">
                <w:rPr>
                  <w:sz w:val="22"/>
                  <w:szCs w:val="22"/>
                </w:rPr>
                <w:t xml:space="preserve"> Believes Qatar is a prime hub and </w:t>
              </w:r>
              <w:proofErr w:type="spellStart"/>
              <w:r w:rsidR="000800E5">
                <w:rPr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illotec</w:t>
              </w:r>
              <w:proofErr w:type="spellEnd"/>
              <w:r>
                <w:rPr>
                  <w:sz w:val="22"/>
                  <w:szCs w:val="22"/>
                </w:rPr>
                <w:t xml:space="preserve"> is not what it used to be </w:t>
              </w:r>
            </w:p>
            <w:p w14:paraId="0AEE02E8" w14:textId="1D61EF16" w:rsidR="00B6410F" w:rsidRPr="000800E5" w:rsidRDefault="000800E5" w:rsidP="000800E5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Amr </w:t>
              </w:r>
              <w:proofErr w:type="spellStart"/>
              <w:r>
                <w:rPr>
                  <w:sz w:val="22"/>
                  <w:szCs w:val="22"/>
                </w:rPr>
                <w:t>Abouelazm</w:t>
              </w:r>
              <w:proofErr w:type="spellEnd"/>
              <w:r>
                <w:rPr>
                  <w:sz w:val="22"/>
                  <w:szCs w:val="22"/>
                </w:rPr>
                <w:t xml:space="preserve"> </w:t>
              </w:r>
              <w:r w:rsidRPr="000800E5">
                <w:rPr>
                  <w:sz w:val="22"/>
                  <w:szCs w:val="22"/>
                </w:rPr>
                <w:sym w:font="Wingdings" w:char="F0E0"/>
              </w:r>
              <w:r>
                <w:rPr>
                  <w:sz w:val="22"/>
                  <w:szCs w:val="22"/>
                </w:rPr>
                <w:t xml:space="preserve"> P</w:t>
              </w:r>
              <w:r w:rsidR="00B6410F" w:rsidRPr="000800E5">
                <w:rPr>
                  <w:sz w:val="22"/>
                  <w:szCs w:val="22"/>
                </w:rPr>
                <w:t>roposed structure doesn’t fit properly with the rest of the MCSBE Region</w:t>
              </w:r>
            </w:p>
            <w:p w14:paraId="676F9AD8" w14:textId="77777777" w:rsidR="000800E5" w:rsidRDefault="00B6410F" w:rsidP="000800E5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 w:rsidRPr="000800E5">
                <w:rPr>
                  <w:sz w:val="22"/>
                  <w:szCs w:val="22"/>
                </w:rPr>
                <w:t>Ahmed: Qatar could be a good source of funding for ICSB</w:t>
              </w:r>
            </w:p>
            <w:p w14:paraId="549F076F" w14:textId="77777777" w:rsidR="00D36464" w:rsidRDefault="000800E5" w:rsidP="000800E5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Geralyn Franklin </w:t>
              </w:r>
              <w:r w:rsidRPr="000800E5">
                <w:rPr>
                  <w:sz w:val="22"/>
                  <w:szCs w:val="22"/>
                </w:rPr>
                <w:sym w:font="Wingdings" w:char="F0E0"/>
              </w:r>
              <w:r>
                <w:rPr>
                  <w:sz w:val="22"/>
                  <w:szCs w:val="22"/>
                </w:rPr>
                <w:t xml:space="preserve"> Qatar University is the only national university and is a good opportunity for ICSB</w:t>
              </w:r>
            </w:p>
            <w:p w14:paraId="35FE4100" w14:textId="7A874F22" w:rsidR="00D36464" w:rsidRDefault="00D36464" w:rsidP="000800E5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Ayman </w:t>
              </w:r>
              <w:r w:rsidRPr="00D36464">
                <w:rPr>
                  <w:sz w:val="22"/>
                  <w:szCs w:val="22"/>
                </w:rPr>
                <w:sym w:font="Wingdings" w:char="F0E0"/>
              </w:r>
              <w:r>
                <w:rPr>
                  <w:sz w:val="22"/>
                  <w:szCs w:val="22"/>
                </w:rPr>
                <w:t xml:space="preserve"> </w:t>
              </w:r>
              <w:r w:rsidR="009900BF" w:rsidRPr="000800E5">
                <w:rPr>
                  <w:sz w:val="22"/>
                  <w:szCs w:val="22"/>
                </w:rPr>
                <w:t>Paperwork was late</w:t>
              </w:r>
              <w:r>
                <w:rPr>
                  <w:sz w:val="22"/>
                  <w:szCs w:val="22"/>
                </w:rPr>
                <w:t>. Decision should be t</w:t>
              </w:r>
              <w:r w:rsidR="00C97B94">
                <w:rPr>
                  <w:sz w:val="22"/>
                  <w:szCs w:val="22"/>
                </w:rPr>
                <w:t>abled as not to upset the Dean</w:t>
              </w:r>
            </w:p>
            <w:p w14:paraId="65B4BB5F" w14:textId="2C33888E" w:rsidR="009900BF" w:rsidRPr="000800E5" w:rsidRDefault="00D36464" w:rsidP="000800E5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Geralyn Franklin </w:t>
              </w:r>
              <w:r w:rsidRPr="00D36464">
                <w:rPr>
                  <w:sz w:val="22"/>
                  <w:szCs w:val="22"/>
                </w:rPr>
                <w:sym w:font="Wingdings" w:char="F0E0"/>
              </w:r>
              <w:r>
                <w:rPr>
                  <w:sz w:val="22"/>
                  <w:szCs w:val="22"/>
                </w:rPr>
                <w:t xml:space="preserve"> Decision should be tabled and ask them to bring </w:t>
              </w:r>
              <w:r w:rsidR="00C97B94">
                <w:rPr>
                  <w:sz w:val="22"/>
                  <w:szCs w:val="22"/>
                </w:rPr>
                <w:t>in the higher education members</w:t>
              </w:r>
              <w:r w:rsidR="009900BF" w:rsidRPr="000800E5">
                <w:rPr>
                  <w:sz w:val="22"/>
                  <w:szCs w:val="22"/>
                </w:rPr>
                <w:t xml:space="preserve"> </w:t>
              </w:r>
            </w:p>
            <w:p w14:paraId="7C24ED3D" w14:textId="7AE59945" w:rsidR="001257FA" w:rsidRDefault="001257FA" w:rsidP="00B6410F">
              <w:pPr>
                <w:pStyle w:val="ListParagraph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 </w:t>
              </w:r>
            </w:p>
            <w:p w14:paraId="28690C05" w14:textId="538B24B7" w:rsidR="003E376B" w:rsidRPr="004D2F9E" w:rsidRDefault="004D2F9E" w:rsidP="004D2F9E">
              <w:pPr>
                <w:ind w:left="0"/>
                <w:rPr>
                  <w:sz w:val="22"/>
                  <w:szCs w:val="22"/>
                </w:rPr>
              </w:pPr>
              <w:r w:rsidRPr="004D2F9E">
                <w:rPr>
                  <w:b/>
                  <w:sz w:val="22"/>
                  <w:szCs w:val="22"/>
                </w:rPr>
                <w:t>MOTION</w:t>
              </w:r>
              <w:r w:rsidR="001257FA" w:rsidRPr="004D2F9E">
                <w:rPr>
                  <w:b/>
                  <w:sz w:val="22"/>
                  <w:szCs w:val="22"/>
                </w:rPr>
                <w:t>:</w:t>
              </w:r>
              <w:r w:rsidR="001257FA" w:rsidRPr="004D2F9E">
                <w:rPr>
                  <w:sz w:val="22"/>
                  <w:szCs w:val="22"/>
                </w:rPr>
                <w:t xml:space="preserve"> It was moved and seconded by </w:t>
              </w:r>
              <w:r w:rsidR="00E13351" w:rsidRPr="004D2F9E">
                <w:rPr>
                  <w:sz w:val="22"/>
                  <w:szCs w:val="22"/>
                </w:rPr>
                <w:t xml:space="preserve">Geralyn Franklin </w:t>
              </w:r>
              <w:r w:rsidR="001257FA" w:rsidRPr="004D2F9E">
                <w:rPr>
                  <w:sz w:val="22"/>
                  <w:szCs w:val="22"/>
                </w:rPr>
                <w:t xml:space="preserve">and </w:t>
              </w:r>
              <w:r w:rsidR="00E13351" w:rsidRPr="004D2F9E">
                <w:rPr>
                  <w:sz w:val="22"/>
                  <w:szCs w:val="22"/>
                </w:rPr>
                <w:t>George Solomon</w:t>
              </w:r>
              <w:r w:rsidR="001257FA" w:rsidRPr="004D2F9E">
                <w:rPr>
                  <w:sz w:val="22"/>
                  <w:szCs w:val="22"/>
                </w:rPr>
                <w:t xml:space="preserve"> to </w:t>
              </w:r>
              <w:r w:rsidR="003E376B" w:rsidRPr="004D2F9E">
                <w:rPr>
                  <w:sz w:val="22"/>
                  <w:szCs w:val="22"/>
                </w:rPr>
                <w:t>acknowledge Dr. Khalid</w:t>
              </w:r>
              <w:r w:rsidR="00453010" w:rsidRPr="004D2F9E">
                <w:rPr>
                  <w:sz w:val="22"/>
                  <w:szCs w:val="22"/>
                </w:rPr>
                <w:t xml:space="preserve"> Shams </w:t>
              </w:r>
              <w:proofErr w:type="spellStart"/>
              <w:r w:rsidR="00453010" w:rsidRPr="004D2F9E">
                <w:rPr>
                  <w:sz w:val="22"/>
                  <w:szCs w:val="22"/>
                </w:rPr>
                <w:t>Adbdulkader</w:t>
              </w:r>
              <w:proofErr w:type="spellEnd"/>
              <w:r w:rsidR="00453010" w:rsidRPr="004D2F9E">
                <w:rPr>
                  <w:sz w:val="22"/>
                  <w:szCs w:val="22"/>
                </w:rPr>
                <w:t xml:space="preserve"> as Chair of the Qatar University </w:t>
              </w:r>
              <w:r w:rsidR="00530451" w:rsidRPr="004D2F9E">
                <w:rPr>
                  <w:sz w:val="22"/>
                  <w:szCs w:val="22"/>
                </w:rPr>
                <w:t>for the ICSB Affiliate pending final negotiation with the ICSB Board for 2018-19</w:t>
              </w:r>
              <w:r w:rsidR="00EF247A" w:rsidRPr="00EF247A">
                <w:rPr>
                  <w:b/>
                  <w:sz w:val="22"/>
                  <w:szCs w:val="22"/>
                </w:rPr>
                <w:t>...</w:t>
              </w:r>
              <w:r w:rsidR="00EF247A">
                <w:rPr>
                  <w:b/>
                  <w:sz w:val="22"/>
                  <w:szCs w:val="22"/>
                </w:rPr>
                <w:t xml:space="preserve"> Motion Passed</w:t>
              </w:r>
            </w:p>
            <w:p w14:paraId="64734591" w14:textId="05029261" w:rsidR="00C63F53" w:rsidRPr="00EF247A" w:rsidRDefault="00EF247A" w:rsidP="00EF247A">
              <w:pPr>
                <w:ind w:left="0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 xml:space="preserve">       </w:t>
              </w:r>
              <w:r w:rsidR="003E376B" w:rsidRPr="00EF247A">
                <w:rPr>
                  <w:sz w:val="22"/>
                  <w:szCs w:val="22"/>
                </w:rPr>
                <w:t>Amr</w:t>
              </w:r>
              <w:r w:rsidRPr="00EF247A">
                <w:rPr>
                  <w:sz w:val="22"/>
                  <w:szCs w:val="22"/>
                </w:rPr>
                <w:t xml:space="preserve"> </w:t>
              </w:r>
              <w:proofErr w:type="spellStart"/>
              <w:proofErr w:type="gramStart"/>
              <w:r w:rsidRPr="00EF247A">
                <w:rPr>
                  <w:sz w:val="22"/>
                  <w:szCs w:val="22"/>
                </w:rPr>
                <w:t>Abouelazm</w:t>
              </w:r>
              <w:proofErr w:type="spellEnd"/>
              <w:r w:rsidRPr="00EF247A">
                <w:rPr>
                  <w:sz w:val="22"/>
                  <w:szCs w:val="22"/>
                </w:rPr>
                <w:t xml:space="preserve">  A</w:t>
              </w:r>
              <w:r w:rsidR="003E376B" w:rsidRPr="00EF247A">
                <w:rPr>
                  <w:sz w:val="22"/>
                  <w:szCs w:val="22"/>
                </w:rPr>
                <w:t>bstained</w:t>
              </w:r>
              <w:proofErr w:type="gramEnd"/>
              <w:r w:rsidR="00530451" w:rsidRPr="00EF247A">
                <w:rPr>
                  <w:sz w:val="22"/>
                  <w:szCs w:val="22"/>
                </w:rPr>
                <w:t>, none against</w:t>
              </w:r>
            </w:p>
          </w:sdtContent>
        </w:sdt>
      </w:sdtContent>
    </w:sdt>
    <w:p w14:paraId="500D348D" w14:textId="3083CF9A" w:rsidR="00C63F53" w:rsidRPr="00E57D48" w:rsidRDefault="00E10D39">
      <w:pPr>
        <w:pStyle w:val="Subtitle"/>
        <w:rPr>
          <w:b/>
        </w:rPr>
      </w:pPr>
      <w:r w:rsidRPr="00E57D48">
        <w:rPr>
          <w:b/>
        </w:rPr>
        <w:lastRenderedPageBreak/>
        <w:t xml:space="preserve">Time allotted | </w:t>
      </w:r>
      <w:sdt>
        <w:sdtPr>
          <w:rPr>
            <w:rStyle w:val="SubtleEmphasis"/>
            <w:b/>
          </w:rPr>
          <w:id w:val="-787192814"/>
          <w:placeholder>
            <w:docPart w:val="5002D1C2E7864A08821C7DE83CC10FE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2715B">
            <w:rPr>
              <w:rStyle w:val="SubtleEmphasis"/>
              <w:b/>
            </w:rPr>
            <w:t>14</w:t>
          </w:r>
          <w:r w:rsidR="00E57D48" w:rsidRPr="00E57D48">
            <w:rPr>
              <w:rStyle w:val="SubtleEmphasis"/>
              <w:b/>
            </w:rPr>
            <w:t xml:space="preserve"> Minutes</w:t>
          </w:r>
        </w:sdtContent>
      </w:sdt>
      <w:r w:rsidRPr="00E57D48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1436948575"/>
          <w:placeholder>
            <w:docPart w:val="CEE32D02ADAF4A5FADDD78C9CDF8A806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proofErr w:type="spellStart"/>
          <w:r w:rsidR="00A2715B">
            <w:rPr>
              <w:rStyle w:val="SubtleEmphasis"/>
              <w:b/>
            </w:rPr>
            <w:t>ByLaws</w:t>
          </w:r>
          <w:proofErr w:type="spellEnd"/>
          <w:r w:rsidR="00A2715B">
            <w:rPr>
              <w:rStyle w:val="SubtleEmphasis"/>
              <w:b/>
            </w:rPr>
            <w:t xml:space="preserve"> and Voting Member Duties</w:t>
          </w:r>
        </w:sdtContent>
      </w:sdt>
      <w:r w:rsidRPr="00E57D48">
        <w:rPr>
          <w:b/>
        </w:rPr>
        <w:t xml:space="preserve"> | Presenter </w:t>
      </w:r>
      <w:sdt>
        <w:sdtPr>
          <w:rPr>
            <w:rStyle w:val="SubtleEmphasis"/>
            <w:b/>
          </w:rPr>
          <w:id w:val="824712874"/>
          <w:placeholder>
            <w:docPart w:val="9ED5B05B06FB428BA450C7125C2B1C3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2715B">
            <w:rPr>
              <w:rStyle w:val="SubtleEmphasis"/>
              <w:b/>
            </w:rPr>
            <w:t xml:space="preserve"> Geralyn Franklin </w:t>
          </w:r>
          <w:r w:rsidR="00720A44">
            <w:rPr>
              <w:rStyle w:val="SubtleEmphasis"/>
              <w:b/>
            </w:rPr>
            <w:t xml:space="preserve"> </w:t>
          </w:r>
        </w:sdtContent>
      </w:sdt>
    </w:p>
    <w:p w14:paraId="2A01E3A2" w14:textId="6108BE2A" w:rsidR="0038044C" w:rsidRDefault="0038044C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 w:rsidRPr="00E83481">
        <w:rPr>
          <w:color w:val="000000" w:themeColor="text1"/>
        </w:rPr>
        <w:t xml:space="preserve"> </w:t>
      </w:r>
      <w:r w:rsidR="004A38DF">
        <w:rPr>
          <w:color w:val="000000" w:themeColor="text1"/>
        </w:rPr>
        <w:t>I encourage everyone to review the bylaws</w:t>
      </w:r>
      <w:r w:rsidR="00EF247A">
        <w:rPr>
          <w:color w:val="000000" w:themeColor="text1"/>
        </w:rPr>
        <w:t>.</w:t>
      </w:r>
    </w:p>
    <w:p w14:paraId="72BB7C53" w14:textId="27743BCF" w:rsidR="004A38DF" w:rsidRDefault="00EF247A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38DF">
        <w:rPr>
          <w:color w:val="000000" w:themeColor="text1"/>
        </w:rPr>
        <w:t>I will be reviewing the VP Positions and thinking about the strategy of ICSB</w:t>
      </w:r>
      <w:r>
        <w:rPr>
          <w:color w:val="000000" w:themeColor="text1"/>
        </w:rPr>
        <w:t>.</w:t>
      </w:r>
    </w:p>
    <w:p w14:paraId="193DA8C8" w14:textId="312732EA" w:rsidR="004A38DF" w:rsidRDefault="00EF247A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38DF">
        <w:rPr>
          <w:color w:val="000000" w:themeColor="text1"/>
        </w:rPr>
        <w:t>I suggest we create a committee dedicated to reviewing the bylaws</w:t>
      </w:r>
      <w:r>
        <w:rPr>
          <w:color w:val="000000" w:themeColor="text1"/>
        </w:rPr>
        <w:t>.</w:t>
      </w:r>
    </w:p>
    <w:p w14:paraId="009F6236" w14:textId="77777777" w:rsidR="0031539C" w:rsidRPr="0031539C" w:rsidRDefault="0031539C" w:rsidP="0031539C">
      <w:pPr>
        <w:spacing w:before="0" w:after="0"/>
        <w:ind w:left="432"/>
        <w:rPr>
          <w:color w:val="000000" w:themeColor="text1"/>
        </w:rPr>
      </w:pPr>
    </w:p>
    <w:tbl>
      <w:tblPr>
        <w:tblpPr w:leftFromText="180" w:rightFromText="180" w:vertAnchor="text" w:horzAnchor="page" w:tblpX="622" w:tblpY="186"/>
        <w:tblW w:w="51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1061"/>
      </w:tblGrid>
      <w:tr w:rsidR="008E0A5A" w14:paraId="0A7DA1F4" w14:textId="77777777" w:rsidTr="0038044C">
        <w:trPr>
          <w:trHeight w:val="985"/>
        </w:trPr>
        <w:tc>
          <w:tcPr>
            <w:tcW w:w="11061" w:type="dxa"/>
          </w:tcPr>
          <w:p w14:paraId="1028DB9C" w14:textId="1FA178D4" w:rsidR="008C75D6" w:rsidRPr="008C75D6" w:rsidRDefault="0031539C" w:rsidP="008C75D6">
            <w:pPr>
              <w:ind w:left="0"/>
              <w:rPr>
                <w:b/>
                <w:sz w:val="22"/>
                <w:szCs w:val="22"/>
              </w:rPr>
            </w:pPr>
            <w:r w:rsidRPr="004D2F9E">
              <w:rPr>
                <w:b/>
                <w:sz w:val="22"/>
                <w:szCs w:val="22"/>
              </w:rPr>
              <w:t>MOTION:</w:t>
            </w:r>
            <w:r w:rsidRPr="004D2F9E">
              <w:rPr>
                <w:sz w:val="22"/>
                <w:szCs w:val="22"/>
              </w:rPr>
              <w:t xml:space="preserve"> It was moved and seconded by </w:t>
            </w:r>
            <w:r>
              <w:rPr>
                <w:sz w:val="22"/>
                <w:szCs w:val="22"/>
              </w:rPr>
              <w:t>Ahmed Osman</w:t>
            </w:r>
            <w:r w:rsidRPr="004D2F9E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Eric Liguori</w:t>
            </w:r>
            <w:r w:rsidRPr="004D2F9E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appoint Winslow Sargeant as the SVP of Partnerships for the 2018-19 year</w:t>
            </w:r>
            <w:r w:rsidRPr="00EF247A">
              <w:rPr>
                <w:b/>
                <w:sz w:val="22"/>
                <w:szCs w:val="22"/>
              </w:rPr>
              <w:t>...</w:t>
            </w:r>
            <w:r>
              <w:rPr>
                <w:b/>
                <w:sz w:val="22"/>
                <w:szCs w:val="22"/>
              </w:rPr>
              <w:t xml:space="preserve"> Motion Passed Unanimously </w:t>
            </w:r>
          </w:p>
        </w:tc>
      </w:tr>
    </w:tbl>
    <w:p w14:paraId="60314098" w14:textId="0E7D6044" w:rsidR="00F00B07" w:rsidRDefault="001C7757" w:rsidP="007812F1">
      <w:pPr>
        <w:pStyle w:val="Subtitle"/>
        <w:ind w:left="0"/>
        <w:rPr>
          <w:rStyle w:val="SubtleEmphasis"/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362400361"/>
          <w:placeholder>
            <w:docPart w:val="094BE0AC4BBE4E15822E5BEFE6C231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A38DF">
            <w:rPr>
              <w:rStyle w:val="SubtleEmphasis"/>
              <w:b/>
            </w:rPr>
            <w:t>1 minute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1962601354"/>
          <w:placeholder>
            <w:docPart w:val="80F9DAC27FEB42A4A1422F4CCD9DDBC7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A38DF">
            <w:rPr>
              <w:rStyle w:val="SubtleEmphasis"/>
              <w:b/>
            </w:rPr>
            <w:t>ICSB 2018</w:t>
          </w:r>
        </w:sdtContent>
      </w:sdt>
      <w:r w:rsidRPr="00E923B7">
        <w:rPr>
          <w:b/>
        </w:rPr>
        <w:t>| Presente</w:t>
      </w:r>
      <w:r w:rsidRPr="007812F1">
        <w:rPr>
          <w:b/>
        </w:rPr>
        <w:t xml:space="preserve">r </w:t>
      </w:r>
      <w:r w:rsidR="004A38DF">
        <w:rPr>
          <w:rStyle w:val="SubtleEmphasis"/>
          <w:b/>
        </w:rPr>
        <w:t>Geralyn Franklin</w:t>
      </w:r>
    </w:p>
    <w:p w14:paraId="7AE2CEE4" w14:textId="4999D891" w:rsidR="004A38DF" w:rsidRDefault="004A38DF" w:rsidP="004A38DF">
      <w:pPr>
        <w:pStyle w:val="ListParagraph"/>
        <w:numPr>
          <w:ilvl w:val="0"/>
          <w:numId w:val="43"/>
        </w:numPr>
      </w:pPr>
      <w:r>
        <w:t>IO office will conduct a post-congress survey</w:t>
      </w:r>
    </w:p>
    <w:p w14:paraId="31F61BEB" w14:textId="2E16167B" w:rsidR="004A38DF" w:rsidRDefault="004A38DF" w:rsidP="004A38DF">
      <w:pPr>
        <w:pStyle w:val="ListParagraph"/>
        <w:numPr>
          <w:ilvl w:val="0"/>
          <w:numId w:val="43"/>
        </w:numPr>
      </w:pPr>
      <w:r>
        <w:t>Please view handout distributed at board meeting</w:t>
      </w:r>
    </w:p>
    <w:p w14:paraId="2CC0F0C6" w14:textId="77777777" w:rsidR="008C75D6" w:rsidRPr="004A38DF" w:rsidRDefault="008C75D6" w:rsidP="008C75D6">
      <w:pPr>
        <w:pStyle w:val="ListParagraph"/>
        <w:ind w:left="792"/>
      </w:pPr>
    </w:p>
    <w:p w14:paraId="1C0DDDD7" w14:textId="7404B29E" w:rsidR="006F438A" w:rsidRPr="00E923B7" w:rsidRDefault="006F438A" w:rsidP="006F438A">
      <w:pPr>
        <w:pStyle w:val="Subtitle"/>
        <w:rPr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965007080"/>
          <w:placeholder>
            <w:docPart w:val="D89D1A9B7B174835964C56CB9295DBF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A38DF">
            <w:rPr>
              <w:rStyle w:val="SubtleEmphasis"/>
              <w:b/>
            </w:rPr>
            <w:t>3</w:t>
          </w:r>
          <w:r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480998681"/>
          <w:placeholder>
            <w:docPart w:val="C0186ECC629A45F7B1064126F2D1880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A38DF">
            <w:rPr>
              <w:rStyle w:val="SubtleEmphasis"/>
              <w:b/>
            </w:rPr>
            <w:t>IO Office and Financial Reports</w:t>
          </w:r>
        </w:sdtContent>
      </w:sdt>
      <w:r w:rsidRPr="00E923B7">
        <w:rPr>
          <w:b/>
        </w:rPr>
        <w:t xml:space="preserve"> | Presenter </w:t>
      </w:r>
      <w:sdt>
        <w:sdtPr>
          <w:rPr>
            <w:rStyle w:val="SubtleEmphasis"/>
            <w:b/>
          </w:rPr>
          <w:id w:val="750628359"/>
          <w:placeholder>
            <w:docPart w:val="CE15E4C99C2B46E38366917713378E89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6484">
            <w:rPr>
              <w:rStyle w:val="SubtleEmphasis"/>
              <w:b/>
            </w:rPr>
            <w:t xml:space="preserve">Ayman </w:t>
          </w:r>
          <w:proofErr w:type="spellStart"/>
          <w:r w:rsidR="00AD6484">
            <w:rPr>
              <w:rStyle w:val="SubtleEmphasis"/>
              <w:b/>
            </w:rPr>
            <w:t>Tarabishy</w:t>
          </w:r>
          <w:proofErr w:type="spellEnd"/>
        </w:sdtContent>
      </w:sdt>
    </w:p>
    <w:p w14:paraId="1792669E" w14:textId="1A3C0988" w:rsidR="004A38DF" w:rsidRDefault="004A38DF" w:rsidP="004A38DF">
      <w:pPr>
        <w:pStyle w:val="ListParagraph"/>
        <w:numPr>
          <w:ilvl w:val="0"/>
          <w:numId w:val="40"/>
        </w:numPr>
      </w:pPr>
      <w:r>
        <w:t xml:space="preserve">Jordyn is full-time, Ayman is </w:t>
      </w:r>
      <w:r w:rsidR="008C75D6">
        <w:t>part-time</w:t>
      </w:r>
    </w:p>
    <w:p w14:paraId="66776BBA" w14:textId="77777777" w:rsidR="004A38DF" w:rsidRDefault="004A38DF" w:rsidP="004A38DF">
      <w:pPr>
        <w:pStyle w:val="ListParagraph"/>
        <w:numPr>
          <w:ilvl w:val="0"/>
          <w:numId w:val="40"/>
        </w:numPr>
      </w:pPr>
      <w:r>
        <w:t>ICSB is in good financial standing</w:t>
      </w:r>
    </w:p>
    <w:p w14:paraId="0E6C9E7B" w14:textId="2D46CE3D" w:rsidR="004A38DF" w:rsidRDefault="008C75D6" w:rsidP="004A38DF">
      <w:pPr>
        <w:pStyle w:val="ListParagraph"/>
        <w:numPr>
          <w:ilvl w:val="0"/>
          <w:numId w:val="40"/>
        </w:numPr>
      </w:pPr>
      <w:r>
        <w:t xml:space="preserve">IO office is working with Analia </w:t>
      </w:r>
      <w:proofErr w:type="spellStart"/>
      <w:r>
        <w:t>Pastran</w:t>
      </w:r>
      <w:proofErr w:type="spellEnd"/>
      <w:r>
        <w:t xml:space="preserve">, Director of Communications </w:t>
      </w:r>
      <w:r w:rsidR="004A38DF">
        <w:t>towards a streamlined communications strategy</w:t>
      </w:r>
    </w:p>
    <w:p w14:paraId="4B4BC13F" w14:textId="73659574" w:rsidR="00C63F53" w:rsidRDefault="00C63F53" w:rsidP="00AD6484">
      <w:pPr>
        <w:pStyle w:val="ListParagraph"/>
      </w:pPr>
    </w:p>
    <w:p w14:paraId="110918C2" w14:textId="7F9C1F6E" w:rsidR="009A4426" w:rsidRDefault="00E10D39" w:rsidP="00AD6484">
      <w:pPr>
        <w:pStyle w:val="Subtitle"/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1508552432"/>
          <w:placeholder>
            <w:docPart w:val="D0944E6D6F6C4869895EC25F511AC680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6484">
            <w:rPr>
              <w:rStyle w:val="SubtleEmphasis"/>
              <w:b/>
            </w:rPr>
            <w:t>10</w:t>
          </w:r>
          <w:r w:rsidR="009A4426">
            <w:rPr>
              <w:rStyle w:val="SubtleEmphasis"/>
              <w:b/>
            </w:rPr>
            <w:t xml:space="preserve"> </w:t>
          </w:r>
          <w:r w:rsidR="00DB7E9E">
            <w:rPr>
              <w:rStyle w:val="SubtleEmphasis"/>
              <w:b/>
            </w:rPr>
            <w:t>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2116124641"/>
          <w:placeholder>
            <w:docPart w:val="814BC32EA52D415ABCCC6E6FA1C32B1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A38DF">
            <w:rPr>
              <w:rStyle w:val="SubtleEmphasis"/>
              <w:b/>
            </w:rPr>
            <w:t>ICSB’s Future Strategy</w:t>
          </w:r>
        </w:sdtContent>
      </w:sdt>
      <w:r w:rsidRPr="00E923B7">
        <w:rPr>
          <w:b/>
        </w:rPr>
        <w:t xml:space="preserve"> | Presenter</w:t>
      </w:r>
      <w:r w:rsidR="00AD6484">
        <w:rPr>
          <w:b/>
        </w:rPr>
        <w:t xml:space="preserve"> </w:t>
      </w:r>
      <w:r w:rsidR="004A38DF">
        <w:rPr>
          <w:b/>
          <w:color w:val="000000" w:themeColor="text1"/>
        </w:rPr>
        <w:t>Geralyn Franklin</w:t>
      </w:r>
      <w:r w:rsidR="00AD6484" w:rsidRPr="00AD6484">
        <w:rPr>
          <w:b/>
          <w:color w:val="000000" w:themeColor="text1"/>
        </w:rPr>
        <w:t xml:space="preserve"> </w:t>
      </w:r>
    </w:p>
    <w:p w14:paraId="605466A0" w14:textId="0F61A01C" w:rsidR="00AD6484" w:rsidRDefault="00A43356" w:rsidP="004A38DF">
      <w:pPr>
        <w:pStyle w:val="ListParagraph"/>
        <w:numPr>
          <w:ilvl w:val="0"/>
          <w:numId w:val="45"/>
        </w:numPr>
      </w:pPr>
      <w:r>
        <w:t>Review conflicting Vision and Mission</w:t>
      </w:r>
    </w:p>
    <w:p w14:paraId="2F481156" w14:textId="74EF9FB6" w:rsidR="00A43356" w:rsidRDefault="003D2AA7" w:rsidP="004A38DF">
      <w:pPr>
        <w:pStyle w:val="ListParagraph"/>
        <w:numPr>
          <w:ilvl w:val="0"/>
          <w:numId w:val="45"/>
        </w:numPr>
      </w:pPr>
      <w:r>
        <w:t xml:space="preserve">Review of the four pillars </w:t>
      </w:r>
      <w:r>
        <w:sym w:font="Wingdings" w:char="F0E0"/>
      </w:r>
      <w:r>
        <w:t xml:space="preserve"> the terms researchers, policy makers. </w:t>
      </w:r>
      <w:r w:rsidR="0017623F">
        <w:t>practitioners</w:t>
      </w:r>
      <w:r>
        <w:t>, educators might not be clear to th</w:t>
      </w:r>
      <w:r w:rsidR="008C75D6">
        <w:t>ose outside of ICSB</w:t>
      </w:r>
    </w:p>
    <w:p w14:paraId="186E79B2" w14:textId="613F6FD0" w:rsidR="00025135" w:rsidRDefault="00025135" w:rsidP="004A38DF">
      <w:pPr>
        <w:pStyle w:val="ListParagraph"/>
        <w:numPr>
          <w:ilvl w:val="0"/>
          <w:numId w:val="45"/>
        </w:numPr>
      </w:pPr>
      <w:r>
        <w:t>MSMEs Day</w:t>
      </w:r>
    </w:p>
    <w:p w14:paraId="4E39C253" w14:textId="77777777" w:rsidR="003D2AA7" w:rsidRPr="00AD6484" w:rsidRDefault="003D2AA7" w:rsidP="003D2AA7">
      <w:pPr>
        <w:pStyle w:val="ListParagraph"/>
        <w:ind w:left="792"/>
      </w:pPr>
    </w:p>
    <w:p w14:paraId="50404F82" w14:textId="02BD2E16" w:rsidR="00247D6E" w:rsidRPr="008C75D6" w:rsidRDefault="003D2AA7" w:rsidP="00247D6E">
      <w:pPr>
        <w:rPr>
          <w:b/>
          <w:i/>
        </w:rPr>
      </w:pPr>
      <w:r w:rsidRPr="008C75D6">
        <w:rPr>
          <w:b/>
          <w:i/>
        </w:rPr>
        <w:t>Discussion:</w:t>
      </w:r>
    </w:p>
    <w:p w14:paraId="18E0CA4A" w14:textId="4AA397E2" w:rsidR="003D2AA7" w:rsidRDefault="003D2AA7" w:rsidP="003D2AA7">
      <w:pPr>
        <w:pStyle w:val="ListParagraph"/>
        <w:numPr>
          <w:ilvl w:val="0"/>
          <w:numId w:val="45"/>
        </w:numPr>
      </w:pPr>
      <w:r>
        <w:t xml:space="preserve">Eric </w:t>
      </w:r>
      <w:proofErr w:type="spellStart"/>
      <w:r>
        <w:t>Ligouri</w:t>
      </w:r>
      <w:proofErr w:type="spellEnd"/>
      <w:r>
        <w:t xml:space="preserve"> </w:t>
      </w:r>
      <w:r>
        <w:sym w:font="Wingdings" w:char="F0E0"/>
      </w:r>
      <w:r>
        <w:t xml:space="preserve"> USASBE members could be comprised of all</w:t>
      </w:r>
      <w:r w:rsidR="00C97B94">
        <w:t xml:space="preserve"> four pillars. It is subjective</w:t>
      </w:r>
    </w:p>
    <w:p w14:paraId="6CBA52AF" w14:textId="79A816B6" w:rsidR="003D2AA7" w:rsidRDefault="003D2AA7" w:rsidP="003D2AA7">
      <w:pPr>
        <w:pStyle w:val="ListParagraph"/>
        <w:numPr>
          <w:ilvl w:val="0"/>
          <w:numId w:val="45"/>
        </w:numPr>
      </w:pPr>
      <w:r>
        <w:t xml:space="preserve">Geralyn Franklin </w:t>
      </w:r>
      <w:r>
        <w:sym w:font="Wingdings" w:char="F0E0"/>
      </w:r>
      <w:r>
        <w:t xml:space="preserve"> </w:t>
      </w:r>
      <w:r w:rsidR="008C75D6">
        <w:t xml:space="preserve">ICSB </w:t>
      </w:r>
      <w:r>
        <w:t>can’t use the word “advocates” or work with other governments because of our 501c3 status</w:t>
      </w:r>
    </w:p>
    <w:p w14:paraId="46F9801E" w14:textId="78A4F20C" w:rsidR="003D2AA7" w:rsidRDefault="003D2AA7" w:rsidP="003D2AA7">
      <w:pPr>
        <w:pStyle w:val="ListParagraph"/>
        <w:numPr>
          <w:ilvl w:val="0"/>
          <w:numId w:val="45"/>
        </w:numPr>
      </w:pPr>
      <w:r>
        <w:t xml:space="preserve">Geralyn Franklin </w:t>
      </w:r>
      <w:r>
        <w:sym w:font="Wingdings" w:char="F0E0"/>
      </w:r>
      <w:r>
        <w:t xml:space="preserve"> </w:t>
      </w:r>
      <w:r w:rsidR="008C75D6">
        <w:t xml:space="preserve">ICSB could explore the option of </w:t>
      </w:r>
      <w:r w:rsidR="004D5CB3">
        <w:t>changing</w:t>
      </w:r>
      <w:r>
        <w:t xml:space="preserve"> the word “</w:t>
      </w:r>
      <w:r w:rsidR="0017623F">
        <w:t>practitioners</w:t>
      </w:r>
      <w:r>
        <w:t>” to “entrepreneurs”</w:t>
      </w:r>
    </w:p>
    <w:p w14:paraId="14C4EA88" w14:textId="3355652A" w:rsidR="003D2AA7" w:rsidRDefault="003D2AA7" w:rsidP="003D2AA7">
      <w:pPr>
        <w:pStyle w:val="ListParagraph"/>
        <w:numPr>
          <w:ilvl w:val="0"/>
          <w:numId w:val="45"/>
        </w:numPr>
      </w:pPr>
      <w:proofErr w:type="spellStart"/>
      <w:r>
        <w:t>Tui</w:t>
      </w:r>
      <w:proofErr w:type="spellEnd"/>
      <w:r>
        <w:t xml:space="preserve"> McKeown </w:t>
      </w:r>
      <w:r>
        <w:sym w:font="Wingdings" w:char="F0E0"/>
      </w:r>
      <w:r w:rsidR="008C75D6">
        <w:t xml:space="preserve"> SEANNZ</w:t>
      </w:r>
      <w:r>
        <w:t xml:space="preserve"> changed our website and found that the 4 pi</w:t>
      </w:r>
      <w:r w:rsidR="008C75D6">
        <w:t>l</w:t>
      </w:r>
      <w:r>
        <w:t>lars don’t need to be even</w:t>
      </w:r>
    </w:p>
    <w:p w14:paraId="4A22080A" w14:textId="176DAC9D" w:rsidR="003D2AA7" w:rsidRDefault="003D2AA7" w:rsidP="003D2AA7">
      <w:pPr>
        <w:pStyle w:val="ListParagraph"/>
        <w:numPr>
          <w:ilvl w:val="0"/>
          <w:numId w:val="45"/>
        </w:numPr>
      </w:pPr>
      <w:r>
        <w:t xml:space="preserve">Jack </w:t>
      </w:r>
      <w:proofErr w:type="spellStart"/>
      <w:r>
        <w:t>Mussry</w:t>
      </w:r>
      <w:proofErr w:type="spellEnd"/>
      <w:r>
        <w:t xml:space="preserve"> </w:t>
      </w:r>
      <w:r>
        <w:sym w:font="Wingdings" w:char="F0E0"/>
      </w:r>
      <w:r>
        <w:t xml:space="preserve"> People in Indonesia have trouble placing themselves within one of the four pillars</w:t>
      </w:r>
    </w:p>
    <w:p w14:paraId="4A681EAD" w14:textId="307CD5A5" w:rsidR="003D2AA7" w:rsidRDefault="007C1D2B" w:rsidP="003D2AA7">
      <w:pPr>
        <w:pStyle w:val="ListParagraph"/>
        <w:numPr>
          <w:ilvl w:val="0"/>
          <w:numId w:val="45"/>
        </w:numPr>
      </w:pPr>
      <w:r>
        <w:t xml:space="preserve">Eileen Figueroa </w:t>
      </w:r>
      <w:r>
        <w:sym w:font="Wingdings" w:char="F0E0"/>
      </w:r>
      <w:r>
        <w:t xml:space="preserve"> </w:t>
      </w:r>
      <w:r w:rsidR="008C75D6">
        <w:t>T</w:t>
      </w:r>
      <w:r w:rsidR="00193A6D">
        <w:t>he translation between the 4 pillars between languages is lost</w:t>
      </w:r>
    </w:p>
    <w:p w14:paraId="07EEAC1A" w14:textId="7C4193A1" w:rsidR="004D5CB3" w:rsidRDefault="004D5CB3" w:rsidP="003D2AA7">
      <w:pPr>
        <w:pStyle w:val="ListParagraph"/>
        <w:numPr>
          <w:ilvl w:val="0"/>
          <w:numId w:val="45"/>
        </w:numPr>
      </w:pPr>
      <w:r>
        <w:t xml:space="preserve">Geralyn Franklin </w:t>
      </w:r>
      <w:r>
        <w:sym w:font="Wingdings" w:char="F0E0"/>
      </w:r>
      <w:r>
        <w:t xml:space="preserve"> Are we doing anything to involve the students who have joined the ICSB Academy?</w:t>
      </w:r>
    </w:p>
    <w:p w14:paraId="444A94F7" w14:textId="71D3901C" w:rsidR="004D5CB3" w:rsidRDefault="009A0D9E" w:rsidP="003D2AA7">
      <w:pPr>
        <w:pStyle w:val="ListParagraph"/>
        <w:numPr>
          <w:ilvl w:val="0"/>
          <w:numId w:val="45"/>
        </w:numPr>
      </w:pPr>
      <w:r>
        <w:t xml:space="preserve">Eileen Figueroa </w:t>
      </w:r>
      <w:r>
        <w:sym w:font="Wingdings" w:char="F0E0"/>
      </w:r>
      <w:r w:rsidR="008C75D6">
        <w:t>ICSB PR&amp;</w:t>
      </w:r>
      <w:proofErr w:type="gramStart"/>
      <w:r w:rsidR="008C75D6">
        <w:t xml:space="preserve">C </w:t>
      </w:r>
      <w:r>
        <w:t xml:space="preserve"> involve</w:t>
      </w:r>
      <w:r w:rsidR="008C75D6">
        <w:t>s</w:t>
      </w:r>
      <w:proofErr w:type="gramEnd"/>
      <w:r>
        <w:t xml:space="preserve"> students</w:t>
      </w:r>
      <w:r w:rsidR="008C75D6">
        <w:t xml:space="preserve"> at events</w:t>
      </w:r>
    </w:p>
    <w:p w14:paraId="375EDEFC" w14:textId="1E3ED4DD" w:rsidR="009A0D9E" w:rsidRDefault="009A0D9E" w:rsidP="003D2AA7">
      <w:pPr>
        <w:pStyle w:val="ListParagraph"/>
        <w:numPr>
          <w:ilvl w:val="0"/>
          <w:numId w:val="45"/>
        </w:numPr>
      </w:pPr>
      <w:r>
        <w:t xml:space="preserve">Eric </w:t>
      </w:r>
      <w:proofErr w:type="spellStart"/>
      <w:r>
        <w:t>Ligouri</w:t>
      </w:r>
      <w:proofErr w:type="spellEnd"/>
      <w:r>
        <w:t xml:space="preserve"> </w:t>
      </w:r>
      <w:r>
        <w:sym w:font="Wingdings" w:char="F0E0"/>
      </w:r>
      <w:r w:rsidR="008C75D6">
        <w:t xml:space="preserve"> USASBE doesn’t </w:t>
      </w:r>
      <w:r>
        <w:t>involve students outside of doctoral students</w:t>
      </w:r>
    </w:p>
    <w:p w14:paraId="6E6E7FB8" w14:textId="2EBA0ABF" w:rsidR="009A0D9E" w:rsidRDefault="00C32160" w:rsidP="003D2AA7">
      <w:pPr>
        <w:pStyle w:val="ListParagraph"/>
        <w:numPr>
          <w:ilvl w:val="0"/>
          <w:numId w:val="45"/>
        </w:numPr>
      </w:pPr>
      <w:r>
        <w:t xml:space="preserve">Ahmed Osman </w:t>
      </w:r>
      <w:r>
        <w:sym w:font="Wingdings" w:char="F0E0"/>
      </w:r>
      <w:r>
        <w:t xml:space="preserve"> MCSBE has majority of educators and </w:t>
      </w:r>
      <w:r w:rsidR="0017623F">
        <w:t>practitioners</w:t>
      </w:r>
      <w:bookmarkStart w:id="0" w:name="_GoBack"/>
      <w:bookmarkEnd w:id="0"/>
    </w:p>
    <w:p w14:paraId="0A8B889E" w14:textId="3D61451D" w:rsidR="00C32160" w:rsidRDefault="00C32160" w:rsidP="003D2AA7">
      <w:pPr>
        <w:pStyle w:val="ListParagraph"/>
        <w:numPr>
          <w:ilvl w:val="0"/>
          <w:numId w:val="45"/>
        </w:numPr>
      </w:pPr>
      <w:r>
        <w:t xml:space="preserve">Geralyn Franklin </w:t>
      </w:r>
      <w:r>
        <w:sym w:font="Wingdings" w:char="F0E0"/>
      </w:r>
      <w:r>
        <w:t xml:space="preserve"> Would it be beneficial for affiliates to collaborate on best practices?</w:t>
      </w:r>
    </w:p>
    <w:p w14:paraId="144BDCC6" w14:textId="6B74AA4B" w:rsidR="00C32160" w:rsidRDefault="00C32160" w:rsidP="003D2AA7">
      <w:pPr>
        <w:pStyle w:val="ListParagraph"/>
        <w:numPr>
          <w:ilvl w:val="0"/>
          <w:numId w:val="45"/>
        </w:numPr>
      </w:pPr>
      <w:r>
        <w:t xml:space="preserve">Ahmed Osman </w:t>
      </w:r>
      <w:r>
        <w:sym w:font="Wingdings" w:char="F0E0"/>
      </w:r>
      <w:r>
        <w:t xml:space="preserve"> We could change to objectives: support, understand, connect</w:t>
      </w:r>
    </w:p>
    <w:p w14:paraId="74B5546C" w14:textId="1CDF4DE4" w:rsidR="00C32160" w:rsidRDefault="00C32160" w:rsidP="00C32160">
      <w:pPr>
        <w:pStyle w:val="ListParagraph"/>
        <w:numPr>
          <w:ilvl w:val="1"/>
          <w:numId w:val="45"/>
        </w:numPr>
      </w:pPr>
      <w:r>
        <w:lastRenderedPageBreak/>
        <w:t>Support: education/academy/global certificates/webinars</w:t>
      </w:r>
    </w:p>
    <w:p w14:paraId="5FF38918" w14:textId="69C40291" w:rsidR="00C32160" w:rsidRDefault="00C32160" w:rsidP="00C32160">
      <w:pPr>
        <w:pStyle w:val="ListParagraph"/>
        <w:numPr>
          <w:ilvl w:val="1"/>
          <w:numId w:val="45"/>
        </w:numPr>
      </w:pPr>
      <w:r>
        <w:t>Understand: Research/policy/influence</w:t>
      </w:r>
    </w:p>
    <w:p w14:paraId="3DBBD415" w14:textId="1FA365D2" w:rsidR="00C32160" w:rsidRDefault="00C32160" w:rsidP="00C32160">
      <w:pPr>
        <w:pStyle w:val="ListParagraph"/>
        <w:numPr>
          <w:ilvl w:val="1"/>
          <w:numId w:val="45"/>
        </w:numPr>
      </w:pPr>
      <w:r>
        <w:t xml:space="preserve">Connect: Congress/Conferences/Seminars/Events </w:t>
      </w:r>
    </w:p>
    <w:p w14:paraId="4EBBCCD8" w14:textId="150F9169" w:rsidR="00C32160" w:rsidRDefault="00C97B94" w:rsidP="003D2AA7">
      <w:pPr>
        <w:pStyle w:val="ListParagraph"/>
        <w:numPr>
          <w:ilvl w:val="0"/>
          <w:numId w:val="45"/>
        </w:numPr>
      </w:pPr>
      <w:r>
        <w:t xml:space="preserve">George Solomon </w:t>
      </w:r>
      <w:r>
        <w:sym w:font="Wingdings" w:char="F0E0"/>
      </w:r>
      <w:r w:rsidR="00C32160">
        <w:t>4 pillars are interchangeable, we should encourage cross collaboration between the pillars</w:t>
      </w:r>
    </w:p>
    <w:p w14:paraId="6E2F7EC2" w14:textId="79927BFE" w:rsidR="00C32160" w:rsidRDefault="00C32160" w:rsidP="003D2AA7">
      <w:pPr>
        <w:pStyle w:val="ListParagraph"/>
        <w:numPr>
          <w:ilvl w:val="0"/>
          <w:numId w:val="45"/>
        </w:numPr>
      </w:pPr>
      <w:r>
        <w:t xml:space="preserve">Geralyn Franklin </w:t>
      </w:r>
      <w:r>
        <w:sym w:font="Wingdings" w:char="F0E0"/>
      </w:r>
      <w:r>
        <w:t xml:space="preserve"> I would like to see more engagement on June 27 between the affiliates. Possibly releasing different marketing materials each year</w:t>
      </w:r>
    </w:p>
    <w:p w14:paraId="37FCD55F" w14:textId="4317D1DF" w:rsidR="00C32160" w:rsidRDefault="00C32160" w:rsidP="003D2AA7">
      <w:pPr>
        <w:pStyle w:val="ListParagraph"/>
        <w:numPr>
          <w:ilvl w:val="0"/>
          <w:numId w:val="45"/>
        </w:numPr>
      </w:pPr>
      <w:r>
        <w:t xml:space="preserve">Winslow Sargeant </w:t>
      </w:r>
      <w:r>
        <w:sym w:font="Wingdings" w:char="F0E0"/>
      </w:r>
      <w:r>
        <w:t xml:space="preserve"> We should make sure the affiliates recognize the importance of this day and/or adopt a logo or use a logo </w:t>
      </w:r>
    </w:p>
    <w:p w14:paraId="28E1EB82" w14:textId="147A87DD" w:rsidR="007F0037" w:rsidRDefault="007F0037" w:rsidP="003D2AA7">
      <w:pPr>
        <w:pStyle w:val="ListParagraph"/>
        <w:numPr>
          <w:ilvl w:val="0"/>
          <w:numId w:val="45"/>
        </w:numPr>
      </w:pPr>
      <w:r>
        <w:t>Geralyn Franklin</w:t>
      </w:r>
      <w:r w:rsidR="00716E49">
        <w:t xml:space="preserve"> + Rest of Board </w:t>
      </w:r>
      <w:r>
        <w:t xml:space="preserve">minus Ayman </w:t>
      </w:r>
      <w:r>
        <w:sym w:font="Wingdings" w:char="F0E0"/>
      </w:r>
      <w:r>
        <w:t xml:space="preserve"> We need to update the logo and the look of ICSB</w:t>
      </w:r>
    </w:p>
    <w:p w14:paraId="1D4653FC" w14:textId="1A8F7230" w:rsidR="00107791" w:rsidRDefault="00312642" w:rsidP="003D2AA7">
      <w:pPr>
        <w:pStyle w:val="ListParagraph"/>
        <w:numPr>
          <w:ilvl w:val="0"/>
          <w:numId w:val="45"/>
        </w:numPr>
      </w:pPr>
      <w:r>
        <w:t xml:space="preserve">Ruben </w:t>
      </w:r>
      <w:proofErr w:type="spellStart"/>
      <w:r w:rsidR="00985914">
        <w:t>Ascua</w:t>
      </w:r>
      <w:proofErr w:type="spellEnd"/>
      <w:r w:rsidR="00985914">
        <w:t xml:space="preserve"> </w:t>
      </w:r>
      <w:r w:rsidR="00985914">
        <w:sym w:font="Wingdings" w:char="F0E0"/>
      </w:r>
      <w:r w:rsidR="00985914">
        <w:t xml:space="preserve"> </w:t>
      </w:r>
      <w:r w:rsidR="00206FB6">
        <w:t xml:space="preserve">Many iconic brands don’t alter their logos </w:t>
      </w:r>
    </w:p>
    <w:p w14:paraId="01B24FBB" w14:textId="259FEE46" w:rsidR="00153A58" w:rsidRDefault="00153A58" w:rsidP="003D2AA7">
      <w:pPr>
        <w:pStyle w:val="ListParagraph"/>
        <w:numPr>
          <w:ilvl w:val="0"/>
          <w:numId w:val="45"/>
        </w:numPr>
      </w:pPr>
      <w:r>
        <w:t xml:space="preserve">Ayman </w:t>
      </w:r>
      <w:proofErr w:type="spellStart"/>
      <w:r>
        <w:t>Tarabishy</w:t>
      </w:r>
      <w:proofErr w:type="spellEnd"/>
      <w:r>
        <w:t xml:space="preserve"> </w:t>
      </w:r>
      <w:r>
        <w:sym w:font="Wingdings" w:char="F0E0"/>
      </w:r>
      <w:r>
        <w:t xml:space="preserve"> All websites should reflect the back of the </w:t>
      </w:r>
      <w:r w:rsidR="007B6781">
        <w:t>of the business card</w:t>
      </w:r>
      <w:r w:rsidR="002A3662">
        <w:t xml:space="preserve"> with the declaration</w:t>
      </w:r>
    </w:p>
    <w:p w14:paraId="46B4EAC9" w14:textId="33439B67" w:rsidR="002A3662" w:rsidRDefault="002A3662" w:rsidP="003D2AA7">
      <w:pPr>
        <w:pStyle w:val="ListParagraph"/>
        <w:numPr>
          <w:ilvl w:val="0"/>
          <w:numId w:val="45"/>
        </w:numPr>
      </w:pPr>
      <w:r>
        <w:t>Geralyn</w:t>
      </w:r>
      <w:r w:rsidR="00C97B94">
        <w:t xml:space="preserve"> Franklin</w:t>
      </w:r>
      <w:r>
        <w:t xml:space="preserve">: The logo on the back of the card indicated </w:t>
      </w:r>
      <w:r w:rsidR="00716E49">
        <w:t>we have adopted the SDGs</w:t>
      </w:r>
    </w:p>
    <w:p w14:paraId="0BE1C8F0" w14:textId="3BE72383" w:rsidR="00716E49" w:rsidRDefault="00C97B94" w:rsidP="003D2AA7">
      <w:pPr>
        <w:pStyle w:val="ListParagraph"/>
        <w:numPr>
          <w:ilvl w:val="0"/>
          <w:numId w:val="45"/>
        </w:numPr>
      </w:pPr>
      <w:r>
        <w:t xml:space="preserve">Vicki </w:t>
      </w:r>
      <w:proofErr w:type="spellStart"/>
      <w:r>
        <w:t>Stylianou</w:t>
      </w:r>
      <w:proofErr w:type="spellEnd"/>
      <w:r>
        <w:t xml:space="preserve"> </w:t>
      </w:r>
      <w:r w:rsidR="00716E49">
        <w:sym w:font="Wingdings" w:char="F0E0"/>
      </w:r>
      <w:r w:rsidR="00716E49">
        <w:t xml:space="preserve"> We should look into creating branding guidelines</w:t>
      </w:r>
    </w:p>
    <w:p w14:paraId="156EEE5B" w14:textId="43AD9602" w:rsidR="00716E49" w:rsidRDefault="002F15F2" w:rsidP="003D2AA7">
      <w:pPr>
        <w:pStyle w:val="ListParagraph"/>
        <w:numPr>
          <w:ilvl w:val="0"/>
          <w:numId w:val="45"/>
        </w:numPr>
      </w:pPr>
      <w:r>
        <w:t>Winslow</w:t>
      </w:r>
      <w:r w:rsidR="00C97B94">
        <w:t xml:space="preserve"> Sargeant</w:t>
      </w:r>
      <w:r>
        <w:t xml:space="preserve"> </w:t>
      </w:r>
      <w:r>
        <w:sym w:font="Wingdings" w:char="F0E0"/>
      </w:r>
      <w:r w:rsidR="00C97B94">
        <w:t xml:space="preserve"> D</w:t>
      </w:r>
      <w:r>
        <w:t xml:space="preserve">iscussion </w:t>
      </w:r>
      <w:r w:rsidR="008363C2">
        <w:t xml:space="preserve">of partnerships, including EO </w:t>
      </w:r>
    </w:p>
    <w:p w14:paraId="15A4336B" w14:textId="7560B186" w:rsidR="002F15F2" w:rsidRDefault="005E4261" w:rsidP="003D2AA7">
      <w:pPr>
        <w:pStyle w:val="ListParagraph"/>
        <w:numPr>
          <w:ilvl w:val="0"/>
          <w:numId w:val="45"/>
        </w:numPr>
      </w:pPr>
      <w:r>
        <w:t>Winslow</w:t>
      </w:r>
      <w:r w:rsidR="00C97B94">
        <w:t xml:space="preserve"> Sargeant </w:t>
      </w:r>
      <w:r>
        <w:sym w:font="Wingdings" w:char="F0E0"/>
      </w:r>
      <w:r>
        <w:t xml:space="preserve"> I ask the affiliates to share any companies that supports MSMEs that you believe will be helpful to form partnerships with</w:t>
      </w:r>
    </w:p>
    <w:p w14:paraId="0B65AF3F" w14:textId="068F8FB8" w:rsidR="005E4261" w:rsidRDefault="006F228C" w:rsidP="003D2AA7">
      <w:pPr>
        <w:pStyle w:val="ListParagraph"/>
        <w:numPr>
          <w:ilvl w:val="0"/>
          <w:numId w:val="45"/>
        </w:numPr>
      </w:pPr>
      <w:r>
        <w:t xml:space="preserve">Amr </w:t>
      </w:r>
      <w:proofErr w:type="spellStart"/>
      <w:r>
        <w:t>Abouelazm</w:t>
      </w:r>
      <w:proofErr w:type="spellEnd"/>
      <w:r>
        <w:t xml:space="preserve"> </w:t>
      </w:r>
      <w:r>
        <w:sym w:font="Wingdings" w:char="F0E0"/>
      </w:r>
      <w:r>
        <w:t xml:space="preserve"> We should pursue the Amazon pathway because of the large presence they have and the continued growth</w:t>
      </w:r>
    </w:p>
    <w:p w14:paraId="31CFA8E8" w14:textId="22184BBD" w:rsidR="006F228C" w:rsidRDefault="00C97B94" w:rsidP="003D2AA7">
      <w:pPr>
        <w:pStyle w:val="ListParagraph"/>
        <w:numPr>
          <w:ilvl w:val="0"/>
          <w:numId w:val="45"/>
        </w:numPr>
      </w:pPr>
      <w:r>
        <w:t xml:space="preserve">USASBE, MCSBE, and </w:t>
      </w:r>
      <w:r w:rsidR="00041CB8">
        <w:t xml:space="preserve">Red </w:t>
      </w:r>
      <w:proofErr w:type="spellStart"/>
      <w:r w:rsidR="00041CB8">
        <w:t>Pymes</w:t>
      </w:r>
      <w:proofErr w:type="spellEnd"/>
      <w:r w:rsidR="00041CB8">
        <w:t xml:space="preserve"> look/acquire for funding outside of memberships</w:t>
      </w:r>
    </w:p>
    <w:p w14:paraId="750D9858" w14:textId="1893BE8D" w:rsidR="00D304D8" w:rsidRDefault="00D304D8" w:rsidP="003D2AA7">
      <w:pPr>
        <w:pStyle w:val="ListParagraph"/>
        <w:numPr>
          <w:ilvl w:val="0"/>
          <w:numId w:val="45"/>
        </w:numPr>
      </w:pPr>
      <w:r>
        <w:t xml:space="preserve">Eric Liguori </w:t>
      </w:r>
      <w:r>
        <w:sym w:font="Wingdings" w:char="F0E0"/>
      </w:r>
      <w:r>
        <w:t xml:space="preserve"> We’ve utilized a revenue sharing model with CCSBE </w:t>
      </w:r>
    </w:p>
    <w:p w14:paraId="1B80002F" w14:textId="7AF95EE1" w:rsidR="00D304D8" w:rsidRDefault="00D304D8" w:rsidP="003D2AA7">
      <w:pPr>
        <w:pStyle w:val="ListParagraph"/>
        <w:numPr>
          <w:ilvl w:val="0"/>
          <w:numId w:val="45"/>
        </w:numPr>
      </w:pPr>
      <w:r>
        <w:t>Vicki</w:t>
      </w:r>
      <w:r w:rsidR="00C97B94">
        <w:t xml:space="preserve"> </w:t>
      </w:r>
      <w:proofErr w:type="spellStart"/>
      <w:r w:rsidR="00C97B94">
        <w:t>Stylianou</w:t>
      </w:r>
      <w:proofErr w:type="spellEnd"/>
      <w:r>
        <w:t xml:space="preserve"> and Geralyn</w:t>
      </w:r>
      <w:r w:rsidR="00C97B94">
        <w:t xml:space="preserve"> Franklin</w:t>
      </w:r>
      <w:r>
        <w:t xml:space="preserve"> </w:t>
      </w:r>
      <w:r>
        <w:sym w:font="Wingdings" w:char="F0E0"/>
      </w:r>
      <w:r>
        <w:t xml:space="preserve"> Global airlines are a thing to explore</w:t>
      </w:r>
    </w:p>
    <w:p w14:paraId="649BE79F" w14:textId="77D7F7A0" w:rsidR="00D304D8" w:rsidRDefault="00D304D8" w:rsidP="003D2AA7">
      <w:pPr>
        <w:pStyle w:val="ListParagraph"/>
        <w:numPr>
          <w:ilvl w:val="0"/>
          <w:numId w:val="45"/>
        </w:numPr>
      </w:pPr>
      <w:r>
        <w:t xml:space="preserve">Ayman </w:t>
      </w:r>
      <w:proofErr w:type="spellStart"/>
      <w:r w:rsidR="00C97B94">
        <w:t>Tarabishy</w:t>
      </w:r>
      <w:proofErr w:type="spellEnd"/>
      <w:r>
        <w:sym w:font="Wingdings" w:char="F0E0"/>
      </w:r>
      <w:r>
        <w:t xml:space="preserve"> don’t look for organizations, rather look for people</w:t>
      </w:r>
      <w:r w:rsidR="00F57D7D">
        <w:t>, and invite them to ICSB event</w:t>
      </w:r>
    </w:p>
    <w:p w14:paraId="64096095" w14:textId="77777777" w:rsidR="00C97B94" w:rsidRDefault="00C97B94" w:rsidP="00C97B94">
      <w:pPr>
        <w:ind w:left="0"/>
      </w:pPr>
    </w:p>
    <w:p w14:paraId="006323A2" w14:textId="0E188ECC" w:rsidR="000317EB" w:rsidRPr="00C97B94" w:rsidRDefault="000317EB" w:rsidP="00C97B94">
      <w:pPr>
        <w:ind w:left="0"/>
        <w:rPr>
          <w:b/>
        </w:rPr>
      </w:pPr>
      <w:r w:rsidRPr="00C97B94">
        <w:rPr>
          <w:b/>
        </w:rPr>
        <w:t>Product Portfolio:</w:t>
      </w:r>
    </w:p>
    <w:p w14:paraId="5F2AF3DC" w14:textId="112D7EDC" w:rsidR="000317EB" w:rsidRDefault="006A1B45" w:rsidP="000317EB">
      <w:pPr>
        <w:pStyle w:val="ListParagraph"/>
        <w:numPr>
          <w:ilvl w:val="0"/>
          <w:numId w:val="46"/>
        </w:numPr>
      </w:pPr>
      <w:r>
        <w:t>New Journal</w:t>
      </w:r>
    </w:p>
    <w:p w14:paraId="498512C2" w14:textId="4CBBD474" w:rsidR="006A1B45" w:rsidRDefault="0061241F" w:rsidP="000317EB">
      <w:pPr>
        <w:pStyle w:val="ListParagraph"/>
        <w:numPr>
          <w:ilvl w:val="0"/>
          <w:numId w:val="46"/>
        </w:numPr>
      </w:pPr>
      <w:r>
        <w:t>Certificate</w:t>
      </w:r>
      <w:r w:rsidR="006A1B45">
        <w:t xml:space="preserve"> Programs (cohorts in New York, Taiwan, and DC)</w:t>
      </w:r>
    </w:p>
    <w:p w14:paraId="6C9A67FE" w14:textId="2BE7995D" w:rsidR="006A1B45" w:rsidRDefault="006A1B45" w:rsidP="006A1B45">
      <w:pPr>
        <w:pStyle w:val="ListParagraph"/>
        <w:numPr>
          <w:ilvl w:val="1"/>
          <w:numId w:val="46"/>
        </w:numPr>
      </w:pPr>
      <w:r>
        <w:t>Revenue share model for affiliates looking to utilize certificate program</w:t>
      </w:r>
    </w:p>
    <w:p w14:paraId="0CAE682C" w14:textId="16DC9C59" w:rsidR="003D7B9E" w:rsidRDefault="00C97B94" w:rsidP="003D7B9E">
      <w:pPr>
        <w:pStyle w:val="ListParagraph"/>
        <w:numPr>
          <w:ilvl w:val="1"/>
          <w:numId w:val="46"/>
        </w:numPr>
      </w:pPr>
      <w:r>
        <w:t>A</w:t>
      </w:r>
      <w:r w:rsidR="003D7B9E">
        <w:t>ffiliate pricing might be different, example: licensing fee</w:t>
      </w:r>
    </w:p>
    <w:p w14:paraId="1968845B" w14:textId="1CBAD7B6" w:rsidR="006A1B45" w:rsidRDefault="006A1B45" w:rsidP="000317EB">
      <w:pPr>
        <w:pStyle w:val="ListParagraph"/>
        <w:numPr>
          <w:ilvl w:val="0"/>
          <w:numId w:val="46"/>
        </w:numPr>
      </w:pPr>
      <w:r>
        <w:t>GW October, MSMEs Day, and other events</w:t>
      </w:r>
    </w:p>
    <w:p w14:paraId="60FE4B2D" w14:textId="5E76A4F4" w:rsidR="003D7B9E" w:rsidRDefault="003D7B9E" w:rsidP="003D7B9E">
      <w:pPr>
        <w:pStyle w:val="ListParagraph"/>
        <w:numPr>
          <w:ilvl w:val="1"/>
          <w:numId w:val="46"/>
        </w:numPr>
      </w:pPr>
      <w:r>
        <w:t xml:space="preserve">MSMEs Report: have affiliates help to translate into different languages </w:t>
      </w:r>
    </w:p>
    <w:p w14:paraId="60EDC567" w14:textId="53909469" w:rsidR="006A1B45" w:rsidRDefault="006A1B45" w:rsidP="000317EB">
      <w:pPr>
        <w:pStyle w:val="ListParagraph"/>
        <w:numPr>
          <w:ilvl w:val="0"/>
          <w:numId w:val="46"/>
        </w:numPr>
      </w:pPr>
      <w:r>
        <w:t xml:space="preserve">At least one $500,000 partnership per year </w:t>
      </w:r>
    </w:p>
    <w:p w14:paraId="46F22C0C" w14:textId="14AF0EBD" w:rsidR="006A1B45" w:rsidRDefault="003D7B9E" w:rsidP="000317EB">
      <w:pPr>
        <w:pStyle w:val="ListParagraph"/>
        <w:numPr>
          <w:ilvl w:val="0"/>
          <w:numId w:val="46"/>
        </w:numPr>
      </w:pPr>
      <w:r>
        <w:t>Academy</w:t>
      </w:r>
    </w:p>
    <w:p w14:paraId="78A142F0" w14:textId="066822BD" w:rsidR="003D7B9E" w:rsidRDefault="00C97B94" w:rsidP="003D7B9E">
      <w:pPr>
        <w:pStyle w:val="ListParagraph"/>
        <w:numPr>
          <w:ilvl w:val="1"/>
          <w:numId w:val="46"/>
        </w:numPr>
      </w:pPr>
      <w:r>
        <w:t>E</w:t>
      </w:r>
      <w:r w:rsidR="003D7B9E">
        <w:t xml:space="preserve">valuation needed for academy, Program Director (Luca </w:t>
      </w:r>
      <w:proofErr w:type="spellStart"/>
      <w:r w:rsidR="003D7B9E">
        <w:t>Iandoli</w:t>
      </w:r>
      <w:proofErr w:type="spellEnd"/>
      <w:r w:rsidR="003D7B9E">
        <w:t xml:space="preserve"> does this)</w:t>
      </w:r>
    </w:p>
    <w:p w14:paraId="08A311E4" w14:textId="3D32F595" w:rsidR="003D7B9E" w:rsidRDefault="003D7B9E" w:rsidP="003D7B9E">
      <w:pPr>
        <w:pStyle w:val="ListParagraph"/>
        <w:numPr>
          <w:ilvl w:val="0"/>
          <w:numId w:val="46"/>
        </w:numPr>
      </w:pPr>
      <w:r>
        <w:t>Expand Research and data availability (Kaufmann) globally (fee based)</w:t>
      </w:r>
    </w:p>
    <w:p w14:paraId="32673A43" w14:textId="3AE413D5" w:rsidR="003D7B9E" w:rsidRDefault="003D7B9E" w:rsidP="003D7B9E">
      <w:pPr>
        <w:pStyle w:val="ListParagraph"/>
        <w:numPr>
          <w:ilvl w:val="1"/>
          <w:numId w:val="46"/>
        </w:numPr>
      </w:pPr>
      <w:r>
        <w:t>Ayman -&gt; we need to make official communication to Kaufmann and GEM to connect with ICSB</w:t>
      </w:r>
    </w:p>
    <w:p w14:paraId="2D9D0AC5" w14:textId="009D54A0" w:rsidR="00063998" w:rsidRDefault="009C51B0" w:rsidP="00063998">
      <w:pPr>
        <w:pStyle w:val="ListParagraph"/>
        <w:numPr>
          <w:ilvl w:val="0"/>
          <w:numId w:val="46"/>
        </w:numPr>
      </w:pPr>
      <w:r>
        <w:t>International Survey – George Solomon</w:t>
      </w:r>
    </w:p>
    <w:p w14:paraId="5264D071" w14:textId="6797AC26" w:rsidR="009C51B0" w:rsidRDefault="009C51B0" w:rsidP="009C51B0">
      <w:pPr>
        <w:pStyle w:val="ListParagraph"/>
        <w:numPr>
          <w:ilvl w:val="1"/>
          <w:numId w:val="46"/>
        </w:numPr>
      </w:pPr>
      <w:r>
        <w:t>AACSB is interested in partnering with ICSB in terms of entrepreneurship education surveys</w:t>
      </w:r>
    </w:p>
    <w:p w14:paraId="15A96A1D" w14:textId="10BD3861" w:rsidR="0013343D" w:rsidRPr="00A1569B" w:rsidRDefault="0013343D" w:rsidP="0013343D">
      <w:pPr>
        <w:pStyle w:val="Subtitle"/>
        <w:ind w:left="0"/>
        <w:rPr>
          <w:b/>
          <w:i/>
          <w:color w:val="000000" w:themeColor="text1"/>
        </w:rPr>
      </w:pPr>
      <w:r w:rsidRPr="00D647DA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210971723"/>
          <w:placeholder>
            <w:docPart w:val="934E7FF711AA564CAC17085F6DA286C5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  <w:b/>
            </w:rPr>
            <w:t>5 Minutes</w:t>
          </w:r>
        </w:sdtContent>
      </w:sdt>
      <w:r w:rsidRPr="00D647DA">
        <w:rPr>
          <w:b/>
        </w:rPr>
        <w:t xml:space="preserve"> | Agenda topic </w:t>
      </w:r>
      <w:r>
        <w:rPr>
          <w:rStyle w:val="SubtleEmphasis"/>
          <w:b/>
        </w:rPr>
        <w:t>ICSB 2019</w:t>
      </w:r>
      <w:r w:rsidRPr="00D647DA">
        <w:rPr>
          <w:b/>
        </w:rPr>
        <w:t xml:space="preserve">| Presenter </w:t>
      </w:r>
      <w:r>
        <w:rPr>
          <w:b/>
          <w:i/>
          <w:color w:val="000000" w:themeColor="text1"/>
        </w:rPr>
        <w:t>Geralyn Franklin</w:t>
      </w:r>
    </w:p>
    <w:p w14:paraId="22C0011A" w14:textId="39708555" w:rsidR="0013343D" w:rsidRDefault="0013343D" w:rsidP="0013343D">
      <w:pPr>
        <w:pStyle w:val="ListParagraph"/>
        <w:numPr>
          <w:ilvl w:val="0"/>
          <w:numId w:val="42"/>
        </w:numPr>
      </w:pPr>
      <w:r>
        <w:t>ICSB and Aalto University did not reach an agreement to hold the Congress</w:t>
      </w:r>
    </w:p>
    <w:p w14:paraId="7A80C773" w14:textId="0D8C3EBD" w:rsidR="0013343D" w:rsidRDefault="00B43C18" w:rsidP="0013343D">
      <w:pPr>
        <w:pStyle w:val="ListParagraph"/>
        <w:numPr>
          <w:ilvl w:val="0"/>
          <w:numId w:val="42"/>
        </w:numPr>
      </w:pPr>
      <w:r>
        <w:t xml:space="preserve">Proposals will be sent </w:t>
      </w:r>
      <w:r w:rsidR="0013343D">
        <w:t xml:space="preserve">to all affiliates </w:t>
      </w:r>
    </w:p>
    <w:p w14:paraId="1DB10F25" w14:textId="5235811A" w:rsidR="00195369" w:rsidRDefault="00D92FF7" w:rsidP="0013343D">
      <w:pPr>
        <w:pStyle w:val="ListParagraph"/>
        <w:numPr>
          <w:ilvl w:val="0"/>
          <w:numId w:val="42"/>
        </w:numPr>
      </w:pPr>
      <w:r>
        <w:t>Start planning Conferences/Congresses for 18-24 months in advance</w:t>
      </w:r>
    </w:p>
    <w:p w14:paraId="3F9BEED9" w14:textId="01B229EF" w:rsidR="00372FDB" w:rsidRDefault="00372FDB" w:rsidP="00372FDB">
      <w:pPr>
        <w:pStyle w:val="ListParagraph"/>
        <w:numPr>
          <w:ilvl w:val="0"/>
          <w:numId w:val="42"/>
        </w:numPr>
      </w:pPr>
      <w:r>
        <w:t>Explore option of being flexible with the Congress dates so that affiliates can take part in their MSMEs Day</w:t>
      </w:r>
    </w:p>
    <w:p w14:paraId="22E3B600" w14:textId="77777777" w:rsidR="00372FDB" w:rsidRDefault="00372FDB" w:rsidP="00372FDB">
      <w:pPr>
        <w:pStyle w:val="ListParagraph"/>
      </w:pPr>
    </w:p>
    <w:p w14:paraId="604F0333" w14:textId="77777777" w:rsidR="00372FDB" w:rsidRDefault="00372FDB" w:rsidP="0061241F"/>
    <w:p w14:paraId="617120F6" w14:textId="35A4832B" w:rsidR="00372FDB" w:rsidRDefault="00372FDB" w:rsidP="00372FDB">
      <w:pPr>
        <w:pStyle w:val="Subtitle"/>
        <w:ind w:left="0"/>
        <w:rPr>
          <w:b/>
          <w:i/>
          <w:color w:val="000000" w:themeColor="text1"/>
        </w:rPr>
      </w:pPr>
      <w:r w:rsidRPr="00D647DA">
        <w:rPr>
          <w:b/>
        </w:rPr>
        <w:lastRenderedPageBreak/>
        <w:t xml:space="preserve">Time allotted | </w:t>
      </w:r>
      <w:sdt>
        <w:sdtPr>
          <w:rPr>
            <w:rStyle w:val="SubtleEmphasis"/>
            <w:b/>
          </w:rPr>
          <w:id w:val="1483118493"/>
          <w:placeholder>
            <w:docPart w:val="7DB7A0BE48164943A4FB16F5C535F62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  <w:b/>
            </w:rPr>
            <w:t>5 Minutes</w:t>
          </w:r>
        </w:sdtContent>
      </w:sdt>
      <w:r w:rsidRPr="00D647DA">
        <w:rPr>
          <w:b/>
        </w:rPr>
        <w:t xml:space="preserve"> | Agenda topic </w:t>
      </w:r>
      <w:r w:rsidR="00C225B6">
        <w:rPr>
          <w:rStyle w:val="SubtleEmphasis"/>
          <w:b/>
        </w:rPr>
        <w:t>New Business</w:t>
      </w:r>
      <w:r w:rsidRPr="00D647DA">
        <w:rPr>
          <w:b/>
        </w:rPr>
        <w:t xml:space="preserve">| Presenter </w:t>
      </w:r>
      <w:r w:rsidR="00C225B6">
        <w:rPr>
          <w:b/>
          <w:i/>
          <w:color w:val="000000" w:themeColor="text1"/>
        </w:rPr>
        <w:t>Everyone</w:t>
      </w:r>
    </w:p>
    <w:p w14:paraId="13F19317" w14:textId="77777777" w:rsidR="00C225B6" w:rsidRDefault="00C225B6" w:rsidP="00C225B6"/>
    <w:p w14:paraId="0348C9BD" w14:textId="3830DCF7" w:rsidR="00C225B6" w:rsidRDefault="00C225B6" w:rsidP="00C225B6">
      <w:pPr>
        <w:pStyle w:val="ListParagraph"/>
        <w:numPr>
          <w:ilvl w:val="0"/>
          <w:numId w:val="48"/>
        </w:numPr>
      </w:pPr>
      <w:r>
        <w:t>Impact Factor for JSBM is up</w:t>
      </w:r>
    </w:p>
    <w:p w14:paraId="69BDFA1B" w14:textId="353615F9" w:rsidR="00C225B6" w:rsidRDefault="00C225B6" w:rsidP="00C225B6">
      <w:pPr>
        <w:pStyle w:val="ListParagraph"/>
        <w:numPr>
          <w:ilvl w:val="0"/>
          <w:numId w:val="48"/>
        </w:numPr>
      </w:pPr>
      <w:r>
        <w:t xml:space="preserve">Communicate conferences among affiliates </w:t>
      </w:r>
    </w:p>
    <w:p w14:paraId="33DC7641" w14:textId="578C3925" w:rsidR="005C5693" w:rsidRDefault="005C5693" w:rsidP="005C5693">
      <w:pPr>
        <w:pStyle w:val="ListParagraph"/>
        <w:numPr>
          <w:ilvl w:val="0"/>
          <w:numId w:val="48"/>
        </w:numPr>
      </w:pPr>
      <w:r>
        <w:t xml:space="preserve">First Annual MSMEs Report </w:t>
      </w:r>
    </w:p>
    <w:p w14:paraId="13C6986B" w14:textId="174EEC7D" w:rsidR="005C5693" w:rsidRDefault="00C97B94" w:rsidP="005C5693">
      <w:pPr>
        <w:pStyle w:val="ListParagraph"/>
        <w:numPr>
          <w:ilvl w:val="1"/>
          <w:numId w:val="48"/>
        </w:numPr>
      </w:pPr>
      <w:r>
        <w:t>L</w:t>
      </w:r>
      <w:r w:rsidR="005C5693">
        <w:t>aunched June 27</w:t>
      </w:r>
    </w:p>
    <w:p w14:paraId="73BAD159" w14:textId="017D3282" w:rsidR="003D7B9E" w:rsidRPr="00247D6E" w:rsidRDefault="00C97B94" w:rsidP="00C97B94">
      <w:pPr>
        <w:pStyle w:val="ListParagraph"/>
        <w:numPr>
          <w:ilvl w:val="1"/>
          <w:numId w:val="48"/>
        </w:numPr>
      </w:pPr>
      <w:r>
        <w:t>I</w:t>
      </w:r>
      <w:r w:rsidR="00E74AF7">
        <w:t>dentify key person in your country to be a champion for the MSMEs Report</w:t>
      </w:r>
    </w:p>
    <w:p w14:paraId="4E370EA9" w14:textId="78E31305" w:rsidR="00903834" w:rsidRPr="00A1569B" w:rsidRDefault="00903834" w:rsidP="00903834">
      <w:pPr>
        <w:pStyle w:val="Subtitle"/>
        <w:ind w:left="0"/>
        <w:rPr>
          <w:b/>
          <w:i/>
          <w:color w:val="000000" w:themeColor="text1"/>
        </w:rPr>
      </w:pPr>
      <w:r w:rsidRPr="00D647DA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652450074"/>
          <w:placeholder>
            <w:docPart w:val="9700D3D9457C4F298D3390BD8CDF6D1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75F40">
            <w:rPr>
              <w:rStyle w:val="SubtleEmphasis"/>
              <w:b/>
            </w:rPr>
            <w:t>5 Minutes</w:t>
          </w:r>
        </w:sdtContent>
      </w:sdt>
      <w:r w:rsidRPr="00D647DA">
        <w:rPr>
          <w:b/>
        </w:rPr>
        <w:t xml:space="preserve"> | Agenda topic </w:t>
      </w:r>
      <w:r w:rsidR="0013343D">
        <w:rPr>
          <w:rStyle w:val="SubtleEmphasis"/>
          <w:b/>
        </w:rPr>
        <w:t>Adjournment</w:t>
      </w:r>
      <w:r w:rsidRPr="00D647DA">
        <w:rPr>
          <w:b/>
        </w:rPr>
        <w:t xml:space="preserve">| Presenter </w:t>
      </w:r>
      <w:r w:rsidR="0013343D">
        <w:rPr>
          <w:b/>
          <w:i/>
          <w:color w:val="000000" w:themeColor="text1"/>
        </w:rPr>
        <w:t>Geralyn Franklin</w:t>
      </w:r>
    </w:p>
    <w:p w14:paraId="6E035C59" w14:textId="2F4E0B27" w:rsidR="00903834" w:rsidRDefault="0013343D" w:rsidP="005D4D9D">
      <w:pPr>
        <w:pStyle w:val="ListParagraph"/>
        <w:numPr>
          <w:ilvl w:val="0"/>
          <w:numId w:val="42"/>
        </w:numPr>
      </w:pPr>
      <w:r>
        <w:t>Email Geralyn with top 3 things you think ICSB should accomplish this year</w:t>
      </w:r>
    </w:p>
    <w:p w14:paraId="3FE1B7F0" w14:textId="77777777" w:rsidR="00372FDB" w:rsidRDefault="00372FDB" w:rsidP="00372FDB">
      <w:pPr>
        <w:ind w:left="0"/>
      </w:pPr>
    </w:p>
    <w:p w14:paraId="6DA1FBD2" w14:textId="77777777" w:rsidR="00372FDB" w:rsidRDefault="00372FDB" w:rsidP="00372FDB">
      <w:pPr>
        <w:ind w:left="0"/>
      </w:pPr>
    </w:p>
    <w:p w14:paraId="7A46A670" w14:textId="77777777" w:rsidR="00372FDB" w:rsidRPr="009A3CB1" w:rsidRDefault="00372FDB" w:rsidP="00372FDB">
      <w:pPr>
        <w:ind w:left="0"/>
      </w:pPr>
    </w:p>
    <w:sectPr w:rsidR="00372FDB" w:rsidRPr="009A3CB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6E85" w14:textId="77777777" w:rsidR="00C12F23" w:rsidRDefault="00C12F23">
      <w:r>
        <w:separator/>
      </w:r>
    </w:p>
    <w:p w14:paraId="6ABEB131" w14:textId="77777777" w:rsidR="00C12F23" w:rsidRDefault="00C12F23"/>
    <w:p w14:paraId="30A08C94" w14:textId="77777777" w:rsidR="00C12F23" w:rsidRDefault="00C12F23"/>
  </w:endnote>
  <w:endnote w:type="continuationSeparator" w:id="0">
    <w:p w14:paraId="50DBFF4D" w14:textId="77777777" w:rsidR="00C12F23" w:rsidRDefault="00C12F23">
      <w:r>
        <w:continuationSeparator/>
      </w:r>
    </w:p>
    <w:p w14:paraId="22DE1A85" w14:textId="77777777" w:rsidR="00C12F23" w:rsidRDefault="00C12F23"/>
    <w:p w14:paraId="3DAC2939" w14:textId="77777777" w:rsidR="00C12F23" w:rsidRDefault="00C12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B262" w14:textId="77777777" w:rsidR="0079498B" w:rsidRDefault="007949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5E0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43A1" w14:textId="77777777" w:rsidR="00C12F23" w:rsidRDefault="00C12F23">
      <w:r>
        <w:separator/>
      </w:r>
    </w:p>
    <w:p w14:paraId="65EC37C6" w14:textId="77777777" w:rsidR="00C12F23" w:rsidRDefault="00C12F23"/>
    <w:p w14:paraId="3224A14A" w14:textId="77777777" w:rsidR="00C12F23" w:rsidRDefault="00C12F23"/>
  </w:footnote>
  <w:footnote w:type="continuationSeparator" w:id="0">
    <w:p w14:paraId="06E99D1A" w14:textId="77777777" w:rsidR="00C12F23" w:rsidRDefault="00C12F23">
      <w:r>
        <w:continuationSeparator/>
      </w:r>
    </w:p>
    <w:p w14:paraId="4B3C9F73" w14:textId="77777777" w:rsidR="00C12F23" w:rsidRDefault="00C12F23"/>
    <w:p w14:paraId="6FBDD0AC" w14:textId="77777777" w:rsidR="00C12F23" w:rsidRDefault="00C12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CBF"/>
    <w:multiLevelType w:val="hybridMultilevel"/>
    <w:tmpl w:val="BABE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F09CC"/>
    <w:multiLevelType w:val="hybridMultilevel"/>
    <w:tmpl w:val="8594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B01"/>
    <w:multiLevelType w:val="hybridMultilevel"/>
    <w:tmpl w:val="27322A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A27961"/>
    <w:multiLevelType w:val="hybridMultilevel"/>
    <w:tmpl w:val="B0C2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2246"/>
    <w:multiLevelType w:val="hybridMultilevel"/>
    <w:tmpl w:val="0CCC38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B486EC7"/>
    <w:multiLevelType w:val="hybridMultilevel"/>
    <w:tmpl w:val="45B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06A0"/>
    <w:multiLevelType w:val="hybridMultilevel"/>
    <w:tmpl w:val="FE0CBEB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2184E8E"/>
    <w:multiLevelType w:val="hybridMultilevel"/>
    <w:tmpl w:val="D8CA5E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91A31C6"/>
    <w:multiLevelType w:val="hybridMultilevel"/>
    <w:tmpl w:val="6ED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684"/>
    <w:multiLevelType w:val="hybridMultilevel"/>
    <w:tmpl w:val="8CCE679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C3D14E5"/>
    <w:multiLevelType w:val="hybridMultilevel"/>
    <w:tmpl w:val="8B6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7FC8"/>
    <w:multiLevelType w:val="hybridMultilevel"/>
    <w:tmpl w:val="C7C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62446"/>
    <w:multiLevelType w:val="hybridMultilevel"/>
    <w:tmpl w:val="80D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95934"/>
    <w:multiLevelType w:val="hybridMultilevel"/>
    <w:tmpl w:val="CCE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232F2"/>
    <w:multiLevelType w:val="hybridMultilevel"/>
    <w:tmpl w:val="9BB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467B"/>
    <w:multiLevelType w:val="hybridMultilevel"/>
    <w:tmpl w:val="2878D2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36E691A"/>
    <w:multiLevelType w:val="hybridMultilevel"/>
    <w:tmpl w:val="D69A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A36E2E"/>
    <w:multiLevelType w:val="hybridMultilevel"/>
    <w:tmpl w:val="736A06E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F852E48"/>
    <w:multiLevelType w:val="hybridMultilevel"/>
    <w:tmpl w:val="71C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24877"/>
    <w:multiLevelType w:val="hybridMultilevel"/>
    <w:tmpl w:val="D228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F15F8"/>
    <w:multiLevelType w:val="hybridMultilevel"/>
    <w:tmpl w:val="0B1A26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1A63A46"/>
    <w:multiLevelType w:val="hybridMultilevel"/>
    <w:tmpl w:val="BB2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91096"/>
    <w:multiLevelType w:val="hybridMultilevel"/>
    <w:tmpl w:val="BF7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3E9A"/>
    <w:multiLevelType w:val="hybridMultilevel"/>
    <w:tmpl w:val="A364BF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69336B4"/>
    <w:multiLevelType w:val="hybridMultilevel"/>
    <w:tmpl w:val="ABD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41DE5"/>
    <w:multiLevelType w:val="hybridMultilevel"/>
    <w:tmpl w:val="99FE46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584E75A">
      <w:start w:val="1"/>
      <w:numFmt w:val="bullet"/>
      <w:lvlText w:val="-"/>
      <w:lvlJc w:val="left"/>
      <w:pPr>
        <w:ind w:left="1872" w:hanging="72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8AA5D9E"/>
    <w:multiLevelType w:val="hybridMultilevel"/>
    <w:tmpl w:val="2BA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14963"/>
    <w:multiLevelType w:val="hybridMultilevel"/>
    <w:tmpl w:val="508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D7F7B"/>
    <w:multiLevelType w:val="hybridMultilevel"/>
    <w:tmpl w:val="E504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A327E"/>
    <w:multiLevelType w:val="hybridMultilevel"/>
    <w:tmpl w:val="953A75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4D7557F0"/>
    <w:multiLevelType w:val="hybridMultilevel"/>
    <w:tmpl w:val="9D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32024"/>
    <w:multiLevelType w:val="hybridMultilevel"/>
    <w:tmpl w:val="9F5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070FF"/>
    <w:multiLevelType w:val="hybridMultilevel"/>
    <w:tmpl w:val="621E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844A6"/>
    <w:multiLevelType w:val="hybridMultilevel"/>
    <w:tmpl w:val="CDE8D9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5B3C5AEB"/>
    <w:multiLevelType w:val="hybridMultilevel"/>
    <w:tmpl w:val="D6BEBA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5F003C9A"/>
    <w:multiLevelType w:val="hybridMultilevel"/>
    <w:tmpl w:val="977E450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2AD4681"/>
    <w:multiLevelType w:val="hybridMultilevel"/>
    <w:tmpl w:val="3A5C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51AE5"/>
    <w:multiLevelType w:val="hybridMultilevel"/>
    <w:tmpl w:val="E536C52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B3C2162"/>
    <w:multiLevelType w:val="hybridMultilevel"/>
    <w:tmpl w:val="0450C3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6C2A4864"/>
    <w:multiLevelType w:val="hybridMultilevel"/>
    <w:tmpl w:val="EAF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6650C"/>
    <w:multiLevelType w:val="hybridMultilevel"/>
    <w:tmpl w:val="754AF4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384554E"/>
    <w:multiLevelType w:val="hybridMultilevel"/>
    <w:tmpl w:val="9788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479A4"/>
    <w:multiLevelType w:val="hybridMultilevel"/>
    <w:tmpl w:val="C6565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6753A3"/>
    <w:multiLevelType w:val="hybridMultilevel"/>
    <w:tmpl w:val="D2E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9664E"/>
    <w:multiLevelType w:val="hybridMultilevel"/>
    <w:tmpl w:val="8A08EA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C215569"/>
    <w:multiLevelType w:val="hybridMultilevel"/>
    <w:tmpl w:val="B69643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C3E2062"/>
    <w:multiLevelType w:val="hybridMultilevel"/>
    <w:tmpl w:val="EFDA33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7D4D51C8"/>
    <w:multiLevelType w:val="hybridMultilevel"/>
    <w:tmpl w:val="594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46"/>
  </w:num>
  <w:num w:numId="4">
    <w:abstractNumId w:val="23"/>
  </w:num>
  <w:num w:numId="5">
    <w:abstractNumId w:val="25"/>
  </w:num>
  <w:num w:numId="6">
    <w:abstractNumId w:val="7"/>
  </w:num>
  <w:num w:numId="7">
    <w:abstractNumId w:val="43"/>
  </w:num>
  <w:num w:numId="8">
    <w:abstractNumId w:val="26"/>
  </w:num>
  <w:num w:numId="9">
    <w:abstractNumId w:val="18"/>
  </w:num>
  <w:num w:numId="10">
    <w:abstractNumId w:val="11"/>
  </w:num>
  <w:num w:numId="11">
    <w:abstractNumId w:val="41"/>
  </w:num>
  <w:num w:numId="12">
    <w:abstractNumId w:val="33"/>
  </w:num>
  <w:num w:numId="13">
    <w:abstractNumId w:val="8"/>
  </w:num>
  <w:num w:numId="14">
    <w:abstractNumId w:val="13"/>
  </w:num>
  <w:num w:numId="15">
    <w:abstractNumId w:val="44"/>
  </w:num>
  <w:num w:numId="16">
    <w:abstractNumId w:val="47"/>
  </w:num>
  <w:num w:numId="17">
    <w:abstractNumId w:val="28"/>
  </w:num>
  <w:num w:numId="18">
    <w:abstractNumId w:val="30"/>
  </w:num>
  <w:num w:numId="19">
    <w:abstractNumId w:val="36"/>
  </w:num>
  <w:num w:numId="20">
    <w:abstractNumId w:val="27"/>
  </w:num>
  <w:num w:numId="21">
    <w:abstractNumId w:val="39"/>
  </w:num>
  <w:num w:numId="22">
    <w:abstractNumId w:val="10"/>
  </w:num>
  <w:num w:numId="23">
    <w:abstractNumId w:val="3"/>
  </w:num>
  <w:num w:numId="24">
    <w:abstractNumId w:val="31"/>
  </w:num>
  <w:num w:numId="25">
    <w:abstractNumId w:val="1"/>
  </w:num>
  <w:num w:numId="26">
    <w:abstractNumId w:val="4"/>
  </w:num>
  <w:num w:numId="27">
    <w:abstractNumId w:val="38"/>
  </w:num>
  <w:num w:numId="28">
    <w:abstractNumId w:val="40"/>
  </w:num>
  <w:num w:numId="29">
    <w:abstractNumId w:val="0"/>
  </w:num>
  <w:num w:numId="30">
    <w:abstractNumId w:val="17"/>
  </w:num>
  <w:num w:numId="31">
    <w:abstractNumId w:val="34"/>
  </w:num>
  <w:num w:numId="32">
    <w:abstractNumId w:val="14"/>
  </w:num>
  <w:num w:numId="33">
    <w:abstractNumId w:val="22"/>
  </w:num>
  <w:num w:numId="34">
    <w:abstractNumId w:val="2"/>
  </w:num>
  <w:num w:numId="35">
    <w:abstractNumId w:val="19"/>
  </w:num>
  <w:num w:numId="36">
    <w:abstractNumId w:val="24"/>
  </w:num>
  <w:num w:numId="37">
    <w:abstractNumId w:val="12"/>
  </w:num>
  <w:num w:numId="38">
    <w:abstractNumId w:val="45"/>
  </w:num>
  <w:num w:numId="39">
    <w:abstractNumId w:val="42"/>
  </w:num>
  <w:num w:numId="40">
    <w:abstractNumId w:val="35"/>
  </w:num>
  <w:num w:numId="41">
    <w:abstractNumId w:val="21"/>
  </w:num>
  <w:num w:numId="42">
    <w:abstractNumId w:val="5"/>
  </w:num>
  <w:num w:numId="43">
    <w:abstractNumId w:val="15"/>
  </w:num>
  <w:num w:numId="44">
    <w:abstractNumId w:val="16"/>
  </w:num>
  <w:num w:numId="45">
    <w:abstractNumId w:val="20"/>
  </w:num>
  <w:num w:numId="46">
    <w:abstractNumId w:val="6"/>
  </w:num>
  <w:num w:numId="47">
    <w:abstractNumId w:val="9"/>
  </w:num>
  <w:num w:numId="48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B7"/>
    <w:rsid w:val="00001BA7"/>
    <w:rsid w:val="00007BBE"/>
    <w:rsid w:val="00010A62"/>
    <w:rsid w:val="00025135"/>
    <w:rsid w:val="0002723D"/>
    <w:rsid w:val="0003175D"/>
    <w:rsid w:val="000317EB"/>
    <w:rsid w:val="00041CB8"/>
    <w:rsid w:val="000468BC"/>
    <w:rsid w:val="0005240B"/>
    <w:rsid w:val="000575B1"/>
    <w:rsid w:val="00063998"/>
    <w:rsid w:val="00075F73"/>
    <w:rsid w:val="00077428"/>
    <w:rsid w:val="000800E5"/>
    <w:rsid w:val="00091BD7"/>
    <w:rsid w:val="000965FF"/>
    <w:rsid w:val="000A4AEB"/>
    <w:rsid w:val="000E7D16"/>
    <w:rsid w:val="000F2DE7"/>
    <w:rsid w:val="000F5D8D"/>
    <w:rsid w:val="000F714C"/>
    <w:rsid w:val="00107791"/>
    <w:rsid w:val="001257FA"/>
    <w:rsid w:val="00127158"/>
    <w:rsid w:val="00132282"/>
    <w:rsid w:val="0013343D"/>
    <w:rsid w:val="0013368C"/>
    <w:rsid w:val="001349AB"/>
    <w:rsid w:val="00153A58"/>
    <w:rsid w:val="0017623F"/>
    <w:rsid w:val="00177A0A"/>
    <w:rsid w:val="00193A6D"/>
    <w:rsid w:val="00193AF7"/>
    <w:rsid w:val="001950E8"/>
    <w:rsid w:val="00195369"/>
    <w:rsid w:val="001A24C3"/>
    <w:rsid w:val="001B6A68"/>
    <w:rsid w:val="001C7757"/>
    <w:rsid w:val="001D075D"/>
    <w:rsid w:val="001E1FF0"/>
    <w:rsid w:val="001E3650"/>
    <w:rsid w:val="001F2769"/>
    <w:rsid w:val="00206FB6"/>
    <w:rsid w:val="00207AD1"/>
    <w:rsid w:val="002131B4"/>
    <w:rsid w:val="00222E2B"/>
    <w:rsid w:val="002231D9"/>
    <w:rsid w:val="002338E1"/>
    <w:rsid w:val="002418DA"/>
    <w:rsid w:val="00242CE9"/>
    <w:rsid w:val="00246F4F"/>
    <w:rsid w:val="00247D6E"/>
    <w:rsid w:val="0025518B"/>
    <w:rsid w:val="0025550D"/>
    <w:rsid w:val="00266EA3"/>
    <w:rsid w:val="002711DD"/>
    <w:rsid w:val="00271F3D"/>
    <w:rsid w:val="00276FD1"/>
    <w:rsid w:val="00283E39"/>
    <w:rsid w:val="002877A0"/>
    <w:rsid w:val="00292500"/>
    <w:rsid w:val="002A07FC"/>
    <w:rsid w:val="002A1CBD"/>
    <w:rsid w:val="002A3662"/>
    <w:rsid w:val="002A51F5"/>
    <w:rsid w:val="002B1019"/>
    <w:rsid w:val="002C4297"/>
    <w:rsid w:val="002D34BF"/>
    <w:rsid w:val="002F15F2"/>
    <w:rsid w:val="003053F2"/>
    <w:rsid w:val="00312642"/>
    <w:rsid w:val="0031539C"/>
    <w:rsid w:val="003202F7"/>
    <w:rsid w:val="00327E30"/>
    <w:rsid w:val="00357700"/>
    <w:rsid w:val="00372FDB"/>
    <w:rsid w:val="00375515"/>
    <w:rsid w:val="0038044C"/>
    <w:rsid w:val="00391EF9"/>
    <w:rsid w:val="003A2894"/>
    <w:rsid w:val="003C1B60"/>
    <w:rsid w:val="003C7D2C"/>
    <w:rsid w:val="003D2AA7"/>
    <w:rsid w:val="003D3A9B"/>
    <w:rsid w:val="003D7B9E"/>
    <w:rsid w:val="003E166E"/>
    <w:rsid w:val="003E376B"/>
    <w:rsid w:val="00403420"/>
    <w:rsid w:val="00403995"/>
    <w:rsid w:val="004068E6"/>
    <w:rsid w:val="00415434"/>
    <w:rsid w:val="00417B42"/>
    <w:rsid w:val="00417C5A"/>
    <w:rsid w:val="00420F15"/>
    <w:rsid w:val="00425C48"/>
    <w:rsid w:val="004424C5"/>
    <w:rsid w:val="00453010"/>
    <w:rsid w:val="004563CC"/>
    <w:rsid w:val="00463F23"/>
    <w:rsid w:val="0046616F"/>
    <w:rsid w:val="00472B60"/>
    <w:rsid w:val="00472E33"/>
    <w:rsid w:val="00482F60"/>
    <w:rsid w:val="004836E4"/>
    <w:rsid w:val="00491095"/>
    <w:rsid w:val="004A38DF"/>
    <w:rsid w:val="004A5230"/>
    <w:rsid w:val="004B5F9F"/>
    <w:rsid w:val="004D2F9E"/>
    <w:rsid w:val="004D337C"/>
    <w:rsid w:val="004D5CB3"/>
    <w:rsid w:val="004E587B"/>
    <w:rsid w:val="004F07DD"/>
    <w:rsid w:val="004F1A61"/>
    <w:rsid w:val="004F7363"/>
    <w:rsid w:val="00506667"/>
    <w:rsid w:val="00512F2C"/>
    <w:rsid w:val="00530451"/>
    <w:rsid w:val="0056299D"/>
    <w:rsid w:val="00567BC9"/>
    <w:rsid w:val="00570370"/>
    <w:rsid w:val="00574DC4"/>
    <w:rsid w:val="00580BAC"/>
    <w:rsid w:val="005839B1"/>
    <w:rsid w:val="00584464"/>
    <w:rsid w:val="0058510C"/>
    <w:rsid w:val="005C5693"/>
    <w:rsid w:val="005D10AE"/>
    <w:rsid w:val="005D1461"/>
    <w:rsid w:val="005D4D9D"/>
    <w:rsid w:val="005E4261"/>
    <w:rsid w:val="005E58D7"/>
    <w:rsid w:val="006004C4"/>
    <w:rsid w:val="0061241F"/>
    <w:rsid w:val="0062061C"/>
    <w:rsid w:val="0063091B"/>
    <w:rsid w:val="006610CC"/>
    <w:rsid w:val="00662BEB"/>
    <w:rsid w:val="00664645"/>
    <w:rsid w:val="00670607"/>
    <w:rsid w:val="00680F28"/>
    <w:rsid w:val="006824D0"/>
    <w:rsid w:val="00687092"/>
    <w:rsid w:val="006A1B45"/>
    <w:rsid w:val="006B3BCC"/>
    <w:rsid w:val="006B76DE"/>
    <w:rsid w:val="006D1BDB"/>
    <w:rsid w:val="006E26FE"/>
    <w:rsid w:val="006E2CBA"/>
    <w:rsid w:val="006E34D0"/>
    <w:rsid w:val="006E61CB"/>
    <w:rsid w:val="006F228C"/>
    <w:rsid w:val="006F438A"/>
    <w:rsid w:val="006F49B7"/>
    <w:rsid w:val="00705E04"/>
    <w:rsid w:val="00716E49"/>
    <w:rsid w:val="00720A44"/>
    <w:rsid w:val="007235E8"/>
    <w:rsid w:val="007248FB"/>
    <w:rsid w:val="00755C2D"/>
    <w:rsid w:val="007651FE"/>
    <w:rsid w:val="007669CE"/>
    <w:rsid w:val="00766A85"/>
    <w:rsid w:val="00767867"/>
    <w:rsid w:val="007715E2"/>
    <w:rsid w:val="007812F1"/>
    <w:rsid w:val="007841C1"/>
    <w:rsid w:val="00786E54"/>
    <w:rsid w:val="0079498B"/>
    <w:rsid w:val="007B6781"/>
    <w:rsid w:val="007C1D2B"/>
    <w:rsid w:val="007E1ED8"/>
    <w:rsid w:val="007F0037"/>
    <w:rsid w:val="007F615F"/>
    <w:rsid w:val="008010A6"/>
    <w:rsid w:val="00807931"/>
    <w:rsid w:val="008139D6"/>
    <w:rsid w:val="00833AA0"/>
    <w:rsid w:val="00834B31"/>
    <w:rsid w:val="008363C2"/>
    <w:rsid w:val="008374E0"/>
    <w:rsid w:val="008377DA"/>
    <w:rsid w:val="00841026"/>
    <w:rsid w:val="0085119F"/>
    <w:rsid w:val="00865D34"/>
    <w:rsid w:val="008858EF"/>
    <w:rsid w:val="00886186"/>
    <w:rsid w:val="00890F92"/>
    <w:rsid w:val="008C75D6"/>
    <w:rsid w:val="008D6DBD"/>
    <w:rsid w:val="008E0A5A"/>
    <w:rsid w:val="008E1ECE"/>
    <w:rsid w:val="008E6197"/>
    <w:rsid w:val="00903834"/>
    <w:rsid w:val="009178AC"/>
    <w:rsid w:val="0094194B"/>
    <w:rsid w:val="0094656C"/>
    <w:rsid w:val="00951668"/>
    <w:rsid w:val="00951E9A"/>
    <w:rsid w:val="00963A53"/>
    <w:rsid w:val="009720D9"/>
    <w:rsid w:val="0097619A"/>
    <w:rsid w:val="00981D73"/>
    <w:rsid w:val="00984B24"/>
    <w:rsid w:val="00985914"/>
    <w:rsid w:val="009900BF"/>
    <w:rsid w:val="009A0D9E"/>
    <w:rsid w:val="009A3CB1"/>
    <w:rsid w:val="009A4426"/>
    <w:rsid w:val="009B2357"/>
    <w:rsid w:val="009B758E"/>
    <w:rsid w:val="009C51B0"/>
    <w:rsid w:val="009D7D5C"/>
    <w:rsid w:val="009F241C"/>
    <w:rsid w:val="00A1569B"/>
    <w:rsid w:val="00A2264D"/>
    <w:rsid w:val="00A2715B"/>
    <w:rsid w:val="00A43356"/>
    <w:rsid w:val="00A62266"/>
    <w:rsid w:val="00A678BF"/>
    <w:rsid w:val="00A71F3B"/>
    <w:rsid w:val="00A76787"/>
    <w:rsid w:val="00A87C83"/>
    <w:rsid w:val="00A95E68"/>
    <w:rsid w:val="00AA2A2C"/>
    <w:rsid w:val="00AA6FBF"/>
    <w:rsid w:val="00AB12F9"/>
    <w:rsid w:val="00AB15E8"/>
    <w:rsid w:val="00AB68DF"/>
    <w:rsid w:val="00AB69C0"/>
    <w:rsid w:val="00AD5A77"/>
    <w:rsid w:val="00AD6484"/>
    <w:rsid w:val="00AF295E"/>
    <w:rsid w:val="00AF4A8E"/>
    <w:rsid w:val="00AF5CFA"/>
    <w:rsid w:val="00B03B38"/>
    <w:rsid w:val="00B11362"/>
    <w:rsid w:val="00B13397"/>
    <w:rsid w:val="00B322D2"/>
    <w:rsid w:val="00B4246B"/>
    <w:rsid w:val="00B42A7F"/>
    <w:rsid w:val="00B42FE0"/>
    <w:rsid w:val="00B43C18"/>
    <w:rsid w:val="00B50B1B"/>
    <w:rsid w:val="00B539D8"/>
    <w:rsid w:val="00B61631"/>
    <w:rsid w:val="00B63557"/>
    <w:rsid w:val="00B6410F"/>
    <w:rsid w:val="00B75F40"/>
    <w:rsid w:val="00B77A43"/>
    <w:rsid w:val="00BA5949"/>
    <w:rsid w:val="00BA627B"/>
    <w:rsid w:val="00BB05F2"/>
    <w:rsid w:val="00BC0562"/>
    <w:rsid w:val="00BC0F33"/>
    <w:rsid w:val="00BD1835"/>
    <w:rsid w:val="00BD71E6"/>
    <w:rsid w:val="00BE624E"/>
    <w:rsid w:val="00BF5CE1"/>
    <w:rsid w:val="00C01F2F"/>
    <w:rsid w:val="00C064AE"/>
    <w:rsid w:val="00C12F23"/>
    <w:rsid w:val="00C141C1"/>
    <w:rsid w:val="00C1439F"/>
    <w:rsid w:val="00C14B8A"/>
    <w:rsid w:val="00C225B6"/>
    <w:rsid w:val="00C250EE"/>
    <w:rsid w:val="00C278CD"/>
    <w:rsid w:val="00C32160"/>
    <w:rsid w:val="00C355BD"/>
    <w:rsid w:val="00C42606"/>
    <w:rsid w:val="00C63F53"/>
    <w:rsid w:val="00C65E66"/>
    <w:rsid w:val="00C77CEF"/>
    <w:rsid w:val="00C8543F"/>
    <w:rsid w:val="00C97B94"/>
    <w:rsid w:val="00CB2536"/>
    <w:rsid w:val="00CB26FC"/>
    <w:rsid w:val="00CB549C"/>
    <w:rsid w:val="00CB6C7A"/>
    <w:rsid w:val="00CD505A"/>
    <w:rsid w:val="00CE3DFA"/>
    <w:rsid w:val="00D02F93"/>
    <w:rsid w:val="00D25DF5"/>
    <w:rsid w:val="00D304D8"/>
    <w:rsid w:val="00D33432"/>
    <w:rsid w:val="00D353B2"/>
    <w:rsid w:val="00D36464"/>
    <w:rsid w:val="00D368B8"/>
    <w:rsid w:val="00D36F74"/>
    <w:rsid w:val="00D57017"/>
    <w:rsid w:val="00D647DA"/>
    <w:rsid w:val="00D67BCB"/>
    <w:rsid w:val="00D74207"/>
    <w:rsid w:val="00D824C3"/>
    <w:rsid w:val="00D84E5C"/>
    <w:rsid w:val="00D87C91"/>
    <w:rsid w:val="00D91B79"/>
    <w:rsid w:val="00D92FF7"/>
    <w:rsid w:val="00D95B16"/>
    <w:rsid w:val="00D978F0"/>
    <w:rsid w:val="00DB7E23"/>
    <w:rsid w:val="00DB7E9E"/>
    <w:rsid w:val="00DC2292"/>
    <w:rsid w:val="00DC447C"/>
    <w:rsid w:val="00DE33DF"/>
    <w:rsid w:val="00DF1DFE"/>
    <w:rsid w:val="00DF7935"/>
    <w:rsid w:val="00E001CD"/>
    <w:rsid w:val="00E003D5"/>
    <w:rsid w:val="00E10D39"/>
    <w:rsid w:val="00E112B6"/>
    <w:rsid w:val="00E11679"/>
    <w:rsid w:val="00E13351"/>
    <w:rsid w:val="00E158BE"/>
    <w:rsid w:val="00E26F4D"/>
    <w:rsid w:val="00E30E41"/>
    <w:rsid w:val="00E319B0"/>
    <w:rsid w:val="00E33410"/>
    <w:rsid w:val="00E4258D"/>
    <w:rsid w:val="00E570A2"/>
    <w:rsid w:val="00E57D48"/>
    <w:rsid w:val="00E6574B"/>
    <w:rsid w:val="00E73603"/>
    <w:rsid w:val="00E74AF7"/>
    <w:rsid w:val="00E83481"/>
    <w:rsid w:val="00E923B7"/>
    <w:rsid w:val="00EA1E3E"/>
    <w:rsid w:val="00EB0B39"/>
    <w:rsid w:val="00EB13C8"/>
    <w:rsid w:val="00EC64FE"/>
    <w:rsid w:val="00ED4544"/>
    <w:rsid w:val="00EF247A"/>
    <w:rsid w:val="00F00B07"/>
    <w:rsid w:val="00F0765B"/>
    <w:rsid w:val="00F26577"/>
    <w:rsid w:val="00F4188B"/>
    <w:rsid w:val="00F55191"/>
    <w:rsid w:val="00F56938"/>
    <w:rsid w:val="00F56F3E"/>
    <w:rsid w:val="00F57D7D"/>
    <w:rsid w:val="00F9208C"/>
    <w:rsid w:val="00FA4566"/>
    <w:rsid w:val="00FB48B9"/>
    <w:rsid w:val="00FC174F"/>
    <w:rsid w:val="00FC1D53"/>
    <w:rsid w:val="00FC5D26"/>
    <w:rsid w:val="00FD0E40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E59F4"/>
  <w15:docId w15:val="{62D25EE8-3415-449C-8BCD-27B6D6A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923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4E5C"/>
    <w:pPr>
      <w:widowControl w:val="0"/>
      <w:spacing w:before="0" w:after="0"/>
      <w:ind w:left="100"/>
    </w:pPr>
    <w:rPr>
      <w:rFonts w:ascii="Arial" w:eastAsia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4E5C"/>
    <w:rPr>
      <w:rFonts w:ascii="Arial" w:eastAsia="Arial" w:hAnsi="Arial"/>
      <w:sz w:val="20"/>
      <w:szCs w:val="20"/>
      <w:lang w:eastAsia="en-US"/>
    </w:rPr>
  </w:style>
  <w:style w:type="paragraph" w:customStyle="1" w:styleId="Body">
    <w:name w:val="Body"/>
    <w:rsid w:val="00AD64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US"/>
    </w:rPr>
  </w:style>
  <w:style w:type="character" w:styleId="Strong">
    <w:name w:val="Strong"/>
    <w:basedOn w:val="DefaultParagraphFont"/>
    <w:uiPriority w:val="22"/>
    <w:qFormat/>
    <w:rsid w:val="00990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JBattaglia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D749E21A084589B2ED6C9940C3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C22-1C23-43F6-B05F-47206BAD8209}"/>
      </w:docPartPr>
      <w:docPartBody>
        <w:p w:rsidR="0091549B" w:rsidRDefault="0091549B">
          <w:pPr>
            <w:pStyle w:val="8DD749E21A084589B2ED6C9940C35C13"/>
          </w:pPr>
          <w:r>
            <w:t>[Meeting Title]</w:t>
          </w:r>
        </w:p>
      </w:docPartBody>
    </w:docPart>
    <w:docPart>
      <w:docPartPr>
        <w:name w:val="1D1D4175516F48BE931A1C4E558B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83F8-3942-452E-9ED5-A94A1EF6871D}"/>
      </w:docPartPr>
      <w:docPartBody>
        <w:p w:rsidR="0091549B" w:rsidRDefault="0091549B">
          <w:pPr>
            <w:pStyle w:val="1D1D4175516F48BE931A1C4E558B6B0A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6A1422A73D174660BB8FDFEF69F0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6D9E-D678-4F29-A62C-7C00977D4AA5}"/>
      </w:docPartPr>
      <w:docPartBody>
        <w:p w:rsidR="0091549B" w:rsidRDefault="0091549B">
          <w:pPr>
            <w:pStyle w:val="6A1422A73D174660BB8FDFEF69F044B6"/>
          </w:pPr>
          <w:r>
            <w:t>[Name]</w:t>
          </w:r>
        </w:p>
      </w:docPartBody>
    </w:docPart>
    <w:docPart>
      <w:docPartPr>
        <w:name w:val="F53C0E7988A54F4CA6AD7CFCBEE6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644A-699C-4007-BD5A-C9B7452E64B1}"/>
      </w:docPartPr>
      <w:docPartBody>
        <w:p w:rsidR="0091549B" w:rsidRDefault="0091549B">
          <w:pPr>
            <w:pStyle w:val="F53C0E7988A54F4CA6AD7CFCBEE6FA54"/>
          </w:pPr>
          <w:r>
            <w:t>[Purpose]</w:t>
          </w:r>
        </w:p>
      </w:docPartBody>
    </w:docPart>
    <w:docPart>
      <w:docPartPr>
        <w:name w:val="8CABFE3BAC1542E7AB8E75E46C24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35BC-8BD8-4CEE-BCE1-175E367BFB85}"/>
      </w:docPartPr>
      <w:docPartBody>
        <w:p w:rsidR="0091549B" w:rsidRDefault="0091549B">
          <w:pPr>
            <w:pStyle w:val="8CABFE3BAC1542E7AB8E75E46C24966C"/>
          </w:pPr>
          <w:r>
            <w:t>[Attendees]</w:t>
          </w:r>
        </w:p>
      </w:docPartBody>
    </w:docPart>
    <w:docPart>
      <w:docPartPr>
        <w:name w:val="5002D1C2E7864A08821C7DE83CC1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8DBC-6E9E-4E42-B7BF-C32AAD66F13A}"/>
      </w:docPartPr>
      <w:docPartBody>
        <w:p w:rsidR="0091549B" w:rsidRDefault="0091549B">
          <w:pPr>
            <w:pStyle w:val="5002D1C2E7864A08821C7DE83CC10FEA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EE32D02ADAF4A5FADDD78C9CDF8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3197-B0AF-4381-BF38-E3E6A2723D0D}"/>
      </w:docPartPr>
      <w:docPartBody>
        <w:p w:rsidR="0091549B" w:rsidRDefault="0091549B">
          <w:pPr>
            <w:pStyle w:val="CEE32D02ADAF4A5FADDD78C9CDF8A806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ED5B05B06FB428BA450C7125C2B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4841-293F-4896-A746-2B3B89FB3D2A}"/>
      </w:docPartPr>
      <w:docPartBody>
        <w:p w:rsidR="0091549B" w:rsidRDefault="0091549B">
          <w:pPr>
            <w:pStyle w:val="9ED5B05B06FB428BA450C7125C2B1C34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C7CA2A76197E47109874D90B40D4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6D7F-E993-49A0-81A4-D769E5DD0D62}"/>
      </w:docPartPr>
      <w:docPartBody>
        <w:p w:rsidR="0091549B" w:rsidRDefault="0091549B">
          <w:pPr>
            <w:pStyle w:val="C7CA2A76197E47109874D90B40D42D29"/>
          </w:pPr>
          <w:r>
            <w:t>[Conversation]</w:t>
          </w:r>
        </w:p>
      </w:docPartBody>
    </w:docPart>
    <w:docPart>
      <w:docPartPr>
        <w:name w:val="D0944E6D6F6C4869895EC25F511A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36D4-1DF3-450A-A81C-C89A97C626B6}"/>
      </w:docPartPr>
      <w:docPartBody>
        <w:p w:rsidR="0091549B" w:rsidRDefault="0091549B" w:rsidP="0091549B">
          <w:pPr>
            <w:pStyle w:val="D0944E6D6F6C4869895EC25F511AC680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814BC32EA52D415ABCCC6E6FA1C3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CCB-37E1-4CEE-BD33-1B6A90DE148B}"/>
      </w:docPartPr>
      <w:docPartBody>
        <w:p w:rsidR="0091549B" w:rsidRDefault="0091549B" w:rsidP="0091549B">
          <w:pPr>
            <w:pStyle w:val="814BC32EA52D415ABCCC6E6FA1C32B1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D89D1A9B7B174835964C56CB9295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EFD6-BABD-4449-8973-B8418D00EAEC}"/>
      </w:docPartPr>
      <w:docPartBody>
        <w:p w:rsidR="003353A1" w:rsidRDefault="003353A1" w:rsidP="003353A1">
          <w:pPr>
            <w:pStyle w:val="D89D1A9B7B174835964C56CB9295DBF8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0186ECC629A45F7B1064126F2D1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F4D2-3712-4A2F-927F-53E32E3B0772}"/>
      </w:docPartPr>
      <w:docPartBody>
        <w:p w:rsidR="003353A1" w:rsidRDefault="003353A1" w:rsidP="003353A1">
          <w:pPr>
            <w:pStyle w:val="C0186ECC629A45F7B1064126F2D1880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CE15E4C99C2B46E3836691771337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1E6-2EAD-498E-9D69-0BBAA6F6C468}"/>
      </w:docPartPr>
      <w:docPartBody>
        <w:p w:rsidR="003353A1" w:rsidRDefault="003353A1" w:rsidP="003353A1">
          <w:pPr>
            <w:pStyle w:val="CE15E4C99C2B46E38366917713378E89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094BE0AC4BBE4E15822E5BEFE6C2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0BE3-9F92-475A-A4F5-B03AE7BB94D9}"/>
      </w:docPartPr>
      <w:docPartBody>
        <w:p w:rsidR="008C76DB" w:rsidRDefault="003353A1" w:rsidP="003353A1">
          <w:pPr>
            <w:pStyle w:val="094BE0AC4BBE4E15822E5BEFE6C231B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80F9DAC27FEB42A4A1422F4CCD9D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D86-989E-4E16-9F3D-C82FF45A9800}"/>
      </w:docPartPr>
      <w:docPartBody>
        <w:p w:rsidR="008C76DB" w:rsidRDefault="003353A1" w:rsidP="003353A1">
          <w:pPr>
            <w:pStyle w:val="80F9DAC27FEB42A4A1422F4CCD9DDBC7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700D3D9457C4F298D3390BD8CDF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FAFE-71E6-4E45-9DFB-52E82239ADFC}"/>
      </w:docPartPr>
      <w:docPartBody>
        <w:p w:rsidR="008C76DB" w:rsidRDefault="003353A1" w:rsidP="003353A1">
          <w:pPr>
            <w:pStyle w:val="9700D3D9457C4F298D3390BD8CDF6D14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140DB296DA1C4D408002A3924796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D8DD-FB05-7F4C-9F4E-9C0B8E52A6EA}"/>
      </w:docPartPr>
      <w:docPartBody>
        <w:p w:rsidR="00684EDD" w:rsidRDefault="00826BDE" w:rsidP="00826BDE">
          <w:pPr>
            <w:pStyle w:val="140DB296DA1C4D408002A3924796C3D8"/>
          </w:pPr>
          <w:r>
            <w:t>[Conversation]</w:t>
          </w:r>
        </w:p>
      </w:docPartBody>
    </w:docPart>
    <w:docPart>
      <w:docPartPr>
        <w:name w:val="934E7FF711AA564CAC17085F6DA2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8D46-E1B7-BD4A-B1E5-74FE341352F5}"/>
      </w:docPartPr>
      <w:docPartBody>
        <w:p w:rsidR="00472B15" w:rsidRDefault="00A05EA5" w:rsidP="00A05EA5">
          <w:pPr>
            <w:pStyle w:val="934E7FF711AA564CAC17085F6DA286C5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7DB7A0BE48164943A4FB16F5C535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FBBD-5D20-A947-B381-448303FF61DA}"/>
      </w:docPartPr>
      <w:docPartBody>
        <w:p w:rsidR="00472B15" w:rsidRDefault="00A05EA5" w:rsidP="00A05EA5">
          <w:pPr>
            <w:pStyle w:val="7DB7A0BE48164943A4FB16F5C535F62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BE64EA6A112A80469F05719E50E0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4A61-C853-EC4D-8CED-A0CB4618C384}"/>
      </w:docPartPr>
      <w:docPartBody>
        <w:p w:rsidR="006B06D2" w:rsidRDefault="00067581" w:rsidP="00067581">
          <w:pPr>
            <w:pStyle w:val="BE64EA6A112A80469F05719E50E021B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49B"/>
    <w:rsid w:val="00060B1C"/>
    <w:rsid w:val="00067581"/>
    <w:rsid w:val="00157DCC"/>
    <w:rsid w:val="001975E4"/>
    <w:rsid w:val="001E3D15"/>
    <w:rsid w:val="001F0BC9"/>
    <w:rsid w:val="00235FD9"/>
    <w:rsid w:val="00291726"/>
    <w:rsid w:val="002F56C8"/>
    <w:rsid w:val="003353A1"/>
    <w:rsid w:val="0033620C"/>
    <w:rsid w:val="0036075C"/>
    <w:rsid w:val="00442FC6"/>
    <w:rsid w:val="00472B15"/>
    <w:rsid w:val="004D4D4E"/>
    <w:rsid w:val="00521259"/>
    <w:rsid w:val="005C4512"/>
    <w:rsid w:val="00684EDD"/>
    <w:rsid w:val="006B06D2"/>
    <w:rsid w:val="006C4A1C"/>
    <w:rsid w:val="007114F6"/>
    <w:rsid w:val="0074641E"/>
    <w:rsid w:val="00826BDE"/>
    <w:rsid w:val="008A0A46"/>
    <w:rsid w:val="008A7496"/>
    <w:rsid w:val="008C76DB"/>
    <w:rsid w:val="0091549B"/>
    <w:rsid w:val="00915E8D"/>
    <w:rsid w:val="00961208"/>
    <w:rsid w:val="0097237C"/>
    <w:rsid w:val="009D3201"/>
    <w:rsid w:val="00A05EA5"/>
    <w:rsid w:val="00AC4804"/>
    <w:rsid w:val="00B17A97"/>
    <w:rsid w:val="00B63AAB"/>
    <w:rsid w:val="00BA460F"/>
    <w:rsid w:val="00C91E0B"/>
    <w:rsid w:val="00CC2798"/>
    <w:rsid w:val="00CC7966"/>
    <w:rsid w:val="00CF3165"/>
    <w:rsid w:val="00DA423B"/>
    <w:rsid w:val="00DE05D0"/>
    <w:rsid w:val="00DE7488"/>
    <w:rsid w:val="00E53D66"/>
    <w:rsid w:val="00E56945"/>
    <w:rsid w:val="00E73A6F"/>
    <w:rsid w:val="00EA1636"/>
    <w:rsid w:val="00EA63A3"/>
    <w:rsid w:val="00F260BA"/>
    <w:rsid w:val="00F3739F"/>
    <w:rsid w:val="00F64508"/>
    <w:rsid w:val="00F9635B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749E21A084589B2ED6C9940C35C13">
    <w:name w:val="8DD749E21A084589B2ED6C9940C35C13"/>
  </w:style>
  <w:style w:type="character" w:styleId="SubtleEmphasis">
    <w:name w:val="Subtle Emphasis"/>
    <w:basedOn w:val="DefaultParagraphFont"/>
    <w:unhideWhenUsed/>
    <w:qFormat/>
    <w:rsid w:val="00A05EA5"/>
    <w:rPr>
      <w:i/>
      <w:iCs/>
      <w:color w:val="auto"/>
    </w:rPr>
  </w:style>
  <w:style w:type="paragraph" w:customStyle="1" w:styleId="3412F2453B6B43858FD41D7B59D7E003">
    <w:name w:val="3412F2453B6B43858FD41D7B59D7E003"/>
  </w:style>
  <w:style w:type="paragraph" w:customStyle="1" w:styleId="1D1D4175516F48BE931A1C4E558B6B0A">
    <w:name w:val="1D1D4175516F48BE931A1C4E558B6B0A"/>
  </w:style>
  <w:style w:type="paragraph" w:customStyle="1" w:styleId="6A1422A73D174660BB8FDFEF69F044B6">
    <w:name w:val="6A1422A73D174660BB8FDFEF69F044B6"/>
  </w:style>
  <w:style w:type="paragraph" w:customStyle="1" w:styleId="F53C0E7988A54F4CA6AD7CFCBEE6FA54">
    <w:name w:val="F53C0E7988A54F4CA6AD7CFCBEE6FA54"/>
  </w:style>
  <w:style w:type="paragraph" w:customStyle="1" w:styleId="8CABFE3BAC1542E7AB8E75E46C24966C">
    <w:name w:val="8CABFE3BAC1542E7AB8E75E46C24966C"/>
  </w:style>
  <w:style w:type="paragraph" w:customStyle="1" w:styleId="5002D1C2E7864A08821C7DE83CC10FEA">
    <w:name w:val="5002D1C2E7864A08821C7DE83CC10FEA"/>
  </w:style>
  <w:style w:type="paragraph" w:customStyle="1" w:styleId="CEE32D02ADAF4A5FADDD78C9CDF8A806">
    <w:name w:val="CEE32D02ADAF4A5FADDD78C9CDF8A806"/>
  </w:style>
  <w:style w:type="paragraph" w:customStyle="1" w:styleId="9ED5B05B06FB428BA450C7125C2B1C34">
    <w:name w:val="9ED5B05B06FB428BA450C7125C2B1C34"/>
  </w:style>
  <w:style w:type="paragraph" w:customStyle="1" w:styleId="C7CA2A76197E47109874D90B40D42D29">
    <w:name w:val="C7CA2A76197E47109874D90B40D42D29"/>
  </w:style>
  <w:style w:type="paragraph" w:customStyle="1" w:styleId="3B2B619BCB35407DB64055AE597B1886">
    <w:name w:val="3B2B619BCB35407DB64055AE597B1886"/>
  </w:style>
  <w:style w:type="paragraph" w:customStyle="1" w:styleId="CAB3B532BE7248B4B01084973489C5A8">
    <w:name w:val="CAB3B532BE7248B4B01084973489C5A8"/>
  </w:style>
  <w:style w:type="paragraph" w:customStyle="1" w:styleId="40C099F3D80C41B7A861E46D3A1E8667">
    <w:name w:val="40C099F3D80C41B7A861E46D3A1E8667"/>
  </w:style>
  <w:style w:type="paragraph" w:customStyle="1" w:styleId="672C93120869416BAA015AEE7CE2818C">
    <w:name w:val="672C93120869416BAA015AEE7CE2818C"/>
  </w:style>
  <w:style w:type="paragraph" w:customStyle="1" w:styleId="ECF1B463D298490B80E24645390A34B1">
    <w:name w:val="ECF1B463D298490B80E24645390A34B1"/>
  </w:style>
  <w:style w:type="paragraph" w:customStyle="1" w:styleId="8760A95F2D78471CA9082B00822768D4">
    <w:name w:val="8760A95F2D78471CA9082B00822768D4"/>
  </w:style>
  <w:style w:type="paragraph" w:customStyle="1" w:styleId="79A91BE05FFF4848A2ECC844C48D4A25">
    <w:name w:val="79A91BE05FFF4848A2ECC844C48D4A25"/>
    <w:rsid w:val="0091549B"/>
  </w:style>
  <w:style w:type="paragraph" w:customStyle="1" w:styleId="0E1B7F3AC01049BD9D5D47B3CC0A5198">
    <w:name w:val="0E1B7F3AC01049BD9D5D47B3CC0A5198"/>
    <w:rsid w:val="0091549B"/>
  </w:style>
  <w:style w:type="paragraph" w:customStyle="1" w:styleId="D0944E6D6F6C4869895EC25F511AC680">
    <w:name w:val="D0944E6D6F6C4869895EC25F511AC680"/>
    <w:rsid w:val="0091549B"/>
  </w:style>
  <w:style w:type="paragraph" w:customStyle="1" w:styleId="814BC32EA52D415ABCCC6E6FA1C32B18">
    <w:name w:val="814BC32EA52D415ABCCC6E6FA1C32B18"/>
    <w:rsid w:val="0091549B"/>
  </w:style>
  <w:style w:type="paragraph" w:customStyle="1" w:styleId="523BA3F193DA470A9D1DD4B5236EED89">
    <w:name w:val="523BA3F193DA470A9D1DD4B5236EED89"/>
    <w:rsid w:val="0091549B"/>
  </w:style>
  <w:style w:type="paragraph" w:customStyle="1" w:styleId="1AE28A8442E64D27B49087B27D32A0E0">
    <w:name w:val="1AE28A8442E64D27B49087B27D32A0E0"/>
    <w:rsid w:val="0091549B"/>
  </w:style>
  <w:style w:type="paragraph" w:customStyle="1" w:styleId="AFCD09AA80824B44BA8DC6C7A3EE8647">
    <w:name w:val="AFCD09AA80824B44BA8DC6C7A3EE8647"/>
    <w:rsid w:val="0091549B"/>
  </w:style>
  <w:style w:type="paragraph" w:customStyle="1" w:styleId="196315BECA14495B841A1BA271C0D47D">
    <w:name w:val="196315BECA14495B841A1BA271C0D47D"/>
    <w:rsid w:val="0091549B"/>
  </w:style>
  <w:style w:type="paragraph" w:customStyle="1" w:styleId="CC31A7FF6DB7462A9513A738BEA41011">
    <w:name w:val="CC31A7FF6DB7462A9513A738BEA41011"/>
    <w:rsid w:val="0091549B"/>
  </w:style>
  <w:style w:type="paragraph" w:customStyle="1" w:styleId="6874D9E81E9A4730924BB726F8FDF107">
    <w:name w:val="6874D9E81E9A4730924BB726F8FDF107"/>
    <w:rsid w:val="0091549B"/>
  </w:style>
  <w:style w:type="paragraph" w:customStyle="1" w:styleId="C7D251003B02457EB0C3384D505E9BA2">
    <w:name w:val="C7D251003B02457EB0C3384D505E9BA2"/>
    <w:rsid w:val="0091549B"/>
  </w:style>
  <w:style w:type="paragraph" w:customStyle="1" w:styleId="C772CC4064874DDAA6CB68AE27447095">
    <w:name w:val="C772CC4064874DDAA6CB68AE27447095"/>
    <w:rsid w:val="0091549B"/>
  </w:style>
  <w:style w:type="paragraph" w:customStyle="1" w:styleId="D467C971E1994F7AB6390C0A4040CFE2">
    <w:name w:val="D467C971E1994F7AB6390C0A4040CFE2"/>
    <w:rsid w:val="00DA423B"/>
  </w:style>
  <w:style w:type="paragraph" w:customStyle="1" w:styleId="AB16494EAFAB4B279A0344CDA657DF4A">
    <w:name w:val="AB16494EAFAB4B279A0344CDA657DF4A"/>
    <w:rsid w:val="008A7496"/>
  </w:style>
  <w:style w:type="paragraph" w:customStyle="1" w:styleId="792A5A4FD8EA48EB8BA76BF344529757">
    <w:name w:val="792A5A4FD8EA48EB8BA76BF344529757"/>
    <w:rsid w:val="008A7496"/>
  </w:style>
  <w:style w:type="paragraph" w:customStyle="1" w:styleId="78709DEF604E41AD88BE883D1967804E">
    <w:name w:val="78709DEF604E41AD88BE883D1967804E"/>
    <w:rsid w:val="008A7496"/>
  </w:style>
  <w:style w:type="paragraph" w:customStyle="1" w:styleId="4420BEDEA6D14752A27663EA3A242BBC">
    <w:name w:val="4420BEDEA6D14752A27663EA3A242BBC"/>
    <w:rsid w:val="00157DCC"/>
  </w:style>
  <w:style w:type="paragraph" w:customStyle="1" w:styleId="E8954929FC5E45FFA9CE5F1FFB15D893">
    <w:name w:val="E8954929FC5E45FFA9CE5F1FFB15D893"/>
    <w:rsid w:val="00157DCC"/>
  </w:style>
  <w:style w:type="paragraph" w:customStyle="1" w:styleId="BFB40A402EA549C08796E025CCE1DA45">
    <w:name w:val="BFB40A402EA549C08796E025CCE1DA45"/>
    <w:rsid w:val="00157DCC"/>
  </w:style>
  <w:style w:type="paragraph" w:customStyle="1" w:styleId="288DAF2FA1AB477B9A9D787901006024">
    <w:name w:val="288DAF2FA1AB477B9A9D787901006024"/>
    <w:rsid w:val="00157DCC"/>
  </w:style>
  <w:style w:type="paragraph" w:customStyle="1" w:styleId="A7BEC617FE2B40C2B4D9DC0CABE09A49">
    <w:name w:val="A7BEC617FE2B40C2B4D9DC0CABE09A49"/>
    <w:rsid w:val="00157DCC"/>
  </w:style>
  <w:style w:type="paragraph" w:customStyle="1" w:styleId="C36DC0F74ADB41B4BF028C67D11D45EE">
    <w:name w:val="C36DC0F74ADB41B4BF028C67D11D45EE"/>
    <w:rsid w:val="00157DCC"/>
  </w:style>
  <w:style w:type="paragraph" w:customStyle="1" w:styleId="BEA319D195B748F8A369E3C4450759B8">
    <w:name w:val="BEA319D195B748F8A369E3C4450759B8"/>
    <w:rsid w:val="00157DCC"/>
  </w:style>
  <w:style w:type="paragraph" w:customStyle="1" w:styleId="7EC56C5FA8DE4FFBB1E47C98049F2724">
    <w:name w:val="7EC56C5FA8DE4FFBB1E47C98049F2724"/>
    <w:rsid w:val="00157DCC"/>
  </w:style>
  <w:style w:type="paragraph" w:customStyle="1" w:styleId="30FB87AFF024403DA78A1EA3A999C870">
    <w:name w:val="30FB87AFF024403DA78A1EA3A999C870"/>
    <w:rsid w:val="00157DCC"/>
  </w:style>
  <w:style w:type="paragraph" w:customStyle="1" w:styleId="382EBDC53BCE4C13ABDF312FA9C61655">
    <w:name w:val="382EBDC53BCE4C13ABDF312FA9C61655"/>
    <w:rsid w:val="00157DCC"/>
  </w:style>
  <w:style w:type="paragraph" w:customStyle="1" w:styleId="23C91C541696424B89443F6788A72966">
    <w:name w:val="23C91C541696424B89443F6788A72966"/>
    <w:rsid w:val="00157DCC"/>
  </w:style>
  <w:style w:type="paragraph" w:customStyle="1" w:styleId="E1DE5E7439274B3BAC8A9090F10721C0">
    <w:name w:val="E1DE5E7439274B3BAC8A9090F10721C0"/>
    <w:rsid w:val="00157DCC"/>
  </w:style>
  <w:style w:type="paragraph" w:customStyle="1" w:styleId="257807E42862451E8F1FFD31897C7133">
    <w:name w:val="257807E42862451E8F1FFD31897C7133"/>
    <w:rsid w:val="00157DCC"/>
  </w:style>
  <w:style w:type="paragraph" w:customStyle="1" w:styleId="F66074C20AF14026B22691FFE976C397">
    <w:name w:val="F66074C20AF14026B22691FFE976C397"/>
    <w:rsid w:val="00157DCC"/>
  </w:style>
  <w:style w:type="paragraph" w:customStyle="1" w:styleId="6D2C430B3B1E4800919FE88BCDEDEFBA">
    <w:name w:val="6D2C430B3B1E4800919FE88BCDEDEFBA"/>
    <w:rsid w:val="00157DCC"/>
  </w:style>
  <w:style w:type="paragraph" w:customStyle="1" w:styleId="142816D92B2E4E34AB17336933E70650">
    <w:name w:val="142816D92B2E4E34AB17336933E70650"/>
    <w:rsid w:val="00157DCC"/>
  </w:style>
  <w:style w:type="paragraph" w:customStyle="1" w:styleId="F894E1F629E9451896D72561C23FB20D">
    <w:name w:val="F894E1F629E9451896D72561C23FB20D"/>
    <w:rsid w:val="00157DCC"/>
  </w:style>
  <w:style w:type="paragraph" w:customStyle="1" w:styleId="7B9EE79D27A64F349112E4FFCD78FA7F">
    <w:name w:val="7B9EE79D27A64F349112E4FFCD78FA7F"/>
    <w:rsid w:val="00157DCC"/>
  </w:style>
  <w:style w:type="paragraph" w:customStyle="1" w:styleId="EBB522B985234FDE938089B8A973934D">
    <w:name w:val="EBB522B985234FDE938089B8A973934D"/>
    <w:rsid w:val="00157DCC"/>
  </w:style>
  <w:style w:type="paragraph" w:customStyle="1" w:styleId="945BC49D99704D529076B9D7936B8503">
    <w:name w:val="945BC49D99704D529076B9D7936B8503"/>
    <w:rsid w:val="00157DCC"/>
  </w:style>
  <w:style w:type="paragraph" w:customStyle="1" w:styleId="2AFD3607CFDA44BEAC397008446DB4B6">
    <w:name w:val="2AFD3607CFDA44BEAC397008446DB4B6"/>
    <w:rsid w:val="00157DCC"/>
  </w:style>
  <w:style w:type="paragraph" w:customStyle="1" w:styleId="1D45D2E69A5447D8A839AC5790AD1421">
    <w:name w:val="1D45D2E69A5447D8A839AC5790AD1421"/>
    <w:rsid w:val="00157DCC"/>
  </w:style>
  <w:style w:type="paragraph" w:customStyle="1" w:styleId="0D207E8605E74EA48C8B79C9A98BED1B">
    <w:name w:val="0D207E8605E74EA48C8B79C9A98BED1B"/>
    <w:rsid w:val="00157DCC"/>
  </w:style>
  <w:style w:type="paragraph" w:customStyle="1" w:styleId="85DF2EC7B3454CD1854BA3B53A53C688">
    <w:name w:val="85DF2EC7B3454CD1854BA3B53A53C688"/>
    <w:rsid w:val="00157DCC"/>
  </w:style>
  <w:style w:type="paragraph" w:customStyle="1" w:styleId="2C80AB6559884DABAA28FDA630334288">
    <w:name w:val="2C80AB6559884DABAA28FDA630334288"/>
    <w:rsid w:val="00157DCC"/>
  </w:style>
  <w:style w:type="paragraph" w:customStyle="1" w:styleId="35AC634CCA1546639461EA3775BF0DE8">
    <w:name w:val="35AC634CCA1546639461EA3775BF0DE8"/>
    <w:rsid w:val="00157DCC"/>
  </w:style>
  <w:style w:type="paragraph" w:customStyle="1" w:styleId="19A438E9F8B846AFA163B2557A93CC45">
    <w:name w:val="19A438E9F8B846AFA163B2557A93CC45"/>
    <w:rsid w:val="001E3D15"/>
  </w:style>
  <w:style w:type="paragraph" w:customStyle="1" w:styleId="CCB6E2FF68C84A8482E1B204C037DAA7">
    <w:name w:val="CCB6E2FF68C84A8482E1B204C037DAA7"/>
    <w:rsid w:val="001E3D15"/>
  </w:style>
  <w:style w:type="paragraph" w:customStyle="1" w:styleId="63117076CA2F497DA3F45A85A6653294">
    <w:name w:val="63117076CA2F497DA3F45A85A6653294"/>
    <w:rsid w:val="001E3D15"/>
  </w:style>
  <w:style w:type="paragraph" w:customStyle="1" w:styleId="EC6E1ADF16B44A8FB7FDD79828C7AF33">
    <w:name w:val="EC6E1ADF16B44A8FB7FDD79828C7AF33"/>
    <w:rsid w:val="001E3D15"/>
  </w:style>
  <w:style w:type="paragraph" w:customStyle="1" w:styleId="AE0593D5A59342AD8741D9F4DD7A9FC9">
    <w:name w:val="AE0593D5A59342AD8741D9F4DD7A9FC9"/>
    <w:rsid w:val="001E3D15"/>
  </w:style>
  <w:style w:type="paragraph" w:customStyle="1" w:styleId="2C02B574FB7A43109AEF8830D7B8DB0D">
    <w:name w:val="2C02B574FB7A43109AEF8830D7B8DB0D"/>
    <w:rsid w:val="001E3D15"/>
  </w:style>
  <w:style w:type="paragraph" w:customStyle="1" w:styleId="6A6B9B22119449399D159F1EBCDBCC27">
    <w:name w:val="6A6B9B22119449399D159F1EBCDBCC27"/>
    <w:rsid w:val="001E3D15"/>
  </w:style>
  <w:style w:type="paragraph" w:customStyle="1" w:styleId="29FC42DB7AEB4C42A933EDF6FCA1BBCD">
    <w:name w:val="29FC42DB7AEB4C42A933EDF6FCA1BBCD"/>
    <w:rsid w:val="001E3D15"/>
  </w:style>
  <w:style w:type="paragraph" w:customStyle="1" w:styleId="B35ECC0F4AB44F99B4DA5C9B59367520">
    <w:name w:val="B35ECC0F4AB44F99B4DA5C9B59367520"/>
    <w:rsid w:val="001E3D15"/>
  </w:style>
  <w:style w:type="paragraph" w:customStyle="1" w:styleId="92D3FC6317644FD8BBA19A379E587622">
    <w:name w:val="92D3FC6317644FD8BBA19A379E587622"/>
    <w:rsid w:val="001E3D15"/>
  </w:style>
  <w:style w:type="paragraph" w:customStyle="1" w:styleId="B53657AA5F6F4417B94803566CDEC82D">
    <w:name w:val="B53657AA5F6F4417B94803566CDEC82D"/>
    <w:rsid w:val="001E3D15"/>
  </w:style>
  <w:style w:type="paragraph" w:customStyle="1" w:styleId="5CD6E6E0B6F8450B87E51C899C0BB1EA">
    <w:name w:val="5CD6E6E0B6F8450B87E51C899C0BB1EA"/>
    <w:rsid w:val="001E3D15"/>
  </w:style>
  <w:style w:type="paragraph" w:customStyle="1" w:styleId="AC840B17052C4A54B319694E52030721">
    <w:name w:val="AC840B17052C4A54B319694E52030721"/>
    <w:rsid w:val="001E3D15"/>
  </w:style>
  <w:style w:type="paragraph" w:customStyle="1" w:styleId="204A8F9BF0434D9EB3A51EBF42BE04F4">
    <w:name w:val="204A8F9BF0434D9EB3A51EBF42BE04F4"/>
    <w:rsid w:val="001E3D15"/>
  </w:style>
  <w:style w:type="paragraph" w:customStyle="1" w:styleId="FA34FDD66000458DBC9BC9F3C953FEDF">
    <w:name w:val="FA34FDD66000458DBC9BC9F3C953FEDF"/>
    <w:rsid w:val="001E3D15"/>
  </w:style>
  <w:style w:type="paragraph" w:customStyle="1" w:styleId="F9D4D20D929648DA8ACFC4BEC1F36DCA">
    <w:name w:val="F9D4D20D929648DA8ACFC4BEC1F36DCA"/>
    <w:rsid w:val="001E3D15"/>
  </w:style>
  <w:style w:type="paragraph" w:customStyle="1" w:styleId="313A8D958C07442BBC2ADD85EBB7CC75">
    <w:name w:val="313A8D958C07442BBC2ADD85EBB7CC75"/>
    <w:rsid w:val="001E3D15"/>
  </w:style>
  <w:style w:type="paragraph" w:customStyle="1" w:styleId="F1F57120F97B4589AA9348FF34FEC270">
    <w:name w:val="F1F57120F97B4589AA9348FF34FEC270"/>
    <w:rsid w:val="001E3D15"/>
  </w:style>
  <w:style w:type="paragraph" w:customStyle="1" w:styleId="E8A8FE5DFD634FD48A31767B9D0FBB80">
    <w:name w:val="E8A8FE5DFD634FD48A31767B9D0FBB80"/>
    <w:rsid w:val="001E3D15"/>
  </w:style>
  <w:style w:type="paragraph" w:customStyle="1" w:styleId="8BC41CE6A9ED4E82A9C8E212C616AE14">
    <w:name w:val="8BC41CE6A9ED4E82A9C8E212C616AE14"/>
    <w:rsid w:val="001E3D15"/>
  </w:style>
  <w:style w:type="paragraph" w:customStyle="1" w:styleId="E928CBAE1914487685B4E1F858D6F784">
    <w:name w:val="E928CBAE1914487685B4E1F858D6F784"/>
    <w:rsid w:val="001E3D15"/>
  </w:style>
  <w:style w:type="paragraph" w:customStyle="1" w:styleId="86026C0CCA4F4AD3934FD41BC3B70857">
    <w:name w:val="86026C0CCA4F4AD3934FD41BC3B70857"/>
    <w:rsid w:val="001E3D15"/>
  </w:style>
  <w:style w:type="paragraph" w:customStyle="1" w:styleId="894374077B314A75AEEFF302C93DA569">
    <w:name w:val="894374077B314A75AEEFF302C93DA569"/>
    <w:rsid w:val="001E3D15"/>
  </w:style>
  <w:style w:type="paragraph" w:customStyle="1" w:styleId="5CF8E67772054B9BB1B2F4B1051D2A70">
    <w:name w:val="5CF8E67772054B9BB1B2F4B1051D2A70"/>
    <w:rsid w:val="001E3D15"/>
  </w:style>
  <w:style w:type="paragraph" w:customStyle="1" w:styleId="C8166C93F0C94C45B3F6DECD2338A678">
    <w:name w:val="C8166C93F0C94C45B3F6DECD2338A678"/>
    <w:rsid w:val="001E3D15"/>
  </w:style>
  <w:style w:type="paragraph" w:customStyle="1" w:styleId="B61E594AE4324458A368CE5A7A1B6CD3">
    <w:name w:val="B61E594AE4324458A368CE5A7A1B6CD3"/>
    <w:rsid w:val="001E3D15"/>
  </w:style>
  <w:style w:type="paragraph" w:customStyle="1" w:styleId="881B2D1739F4470C8073DE893390850A">
    <w:name w:val="881B2D1739F4470C8073DE893390850A"/>
    <w:rsid w:val="001E3D15"/>
  </w:style>
  <w:style w:type="paragraph" w:customStyle="1" w:styleId="527C5A91D6D0406692A9B73CA62663B8">
    <w:name w:val="527C5A91D6D0406692A9B73CA62663B8"/>
    <w:rsid w:val="001E3D15"/>
  </w:style>
  <w:style w:type="paragraph" w:customStyle="1" w:styleId="B8F308DAA0B841A295AA5B9DE95EB890">
    <w:name w:val="B8F308DAA0B841A295AA5B9DE95EB890"/>
    <w:rsid w:val="001E3D15"/>
  </w:style>
  <w:style w:type="paragraph" w:customStyle="1" w:styleId="DBFD6BFB5B32475C9EB66E28C9FA1DDF">
    <w:name w:val="DBFD6BFB5B32475C9EB66E28C9FA1DDF"/>
    <w:rsid w:val="001E3D15"/>
  </w:style>
  <w:style w:type="paragraph" w:customStyle="1" w:styleId="47008A3B6F3645EF9A159E9EFC157173">
    <w:name w:val="47008A3B6F3645EF9A159E9EFC157173"/>
    <w:rsid w:val="001E3D15"/>
  </w:style>
  <w:style w:type="paragraph" w:customStyle="1" w:styleId="1D5DD11B69B1462EB20C9CFB32CBF23E">
    <w:name w:val="1D5DD11B69B1462EB20C9CFB32CBF23E"/>
    <w:rsid w:val="001E3D15"/>
  </w:style>
  <w:style w:type="paragraph" w:customStyle="1" w:styleId="56FE4C498F5E49AF90D7A2A58FE3FBB5">
    <w:name w:val="56FE4C498F5E49AF90D7A2A58FE3FBB5"/>
    <w:rsid w:val="001E3D15"/>
  </w:style>
  <w:style w:type="paragraph" w:customStyle="1" w:styleId="D876A5ADF638435C8B7642F0B2871ABC">
    <w:name w:val="D876A5ADF638435C8B7642F0B2871ABC"/>
    <w:rsid w:val="001E3D15"/>
  </w:style>
  <w:style w:type="paragraph" w:customStyle="1" w:styleId="A211489ADC2246CCAE115B0B5B78D85D">
    <w:name w:val="A211489ADC2246CCAE115B0B5B78D85D"/>
    <w:rsid w:val="001E3D15"/>
  </w:style>
  <w:style w:type="paragraph" w:customStyle="1" w:styleId="D902F0B2472F4D2FA3740B6AA00BF61D">
    <w:name w:val="D902F0B2472F4D2FA3740B6AA00BF61D"/>
    <w:rsid w:val="001E3D15"/>
  </w:style>
  <w:style w:type="paragraph" w:customStyle="1" w:styleId="5257195F39B2493EA688598B8EE7A31A">
    <w:name w:val="5257195F39B2493EA688598B8EE7A31A"/>
    <w:rsid w:val="001E3D15"/>
  </w:style>
  <w:style w:type="paragraph" w:customStyle="1" w:styleId="706CE9AF9A7242868F0DA73259BA1094">
    <w:name w:val="706CE9AF9A7242868F0DA73259BA1094"/>
    <w:rsid w:val="001E3D15"/>
  </w:style>
  <w:style w:type="paragraph" w:customStyle="1" w:styleId="FA5A3BF0EF484532A348731CB580A32E">
    <w:name w:val="FA5A3BF0EF484532A348731CB580A32E"/>
    <w:rsid w:val="001E3D15"/>
  </w:style>
  <w:style w:type="paragraph" w:customStyle="1" w:styleId="3FE93E049D23485FBA70186661E5092F">
    <w:name w:val="3FE93E049D23485FBA70186661E5092F"/>
    <w:rsid w:val="001E3D15"/>
  </w:style>
  <w:style w:type="paragraph" w:customStyle="1" w:styleId="A5F71EB103CF48378EE7948DD1DB9425">
    <w:name w:val="A5F71EB103CF48378EE7948DD1DB9425"/>
    <w:rsid w:val="001E3D15"/>
  </w:style>
  <w:style w:type="paragraph" w:customStyle="1" w:styleId="0A81B8794ABB47349571BF0EE92D486C">
    <w:name w:val="0A81B8794ABB47349571BF0EE92D486C"/>
    <w:rsid w:val="001E3D15"/>
  </w:style>
  <w:style w:type="paragraph" w:customStyle="1" w:styleId="FC447CEB7BF84647AC13CD6CF87C0F1C">
    <w:name w:val="FC447CEB7BF84647AC13CD6CF87C0F1C"/>
    <w:rsid w:val="001E3D15"/>
  </w:style>
  <w:style w:type="paragraph" w:customStyle="1" w:styleId="38168FE7EB39404F8FDDBDFCA5934BA9">
    <w:name w:val="38168FE7EB39404F8FDDBDFCA5934BA9"/>
    <w:rsid w:val="001E3D15"/>
  </w:style>
  <w:style w:type="paragraph" w:customStyle="1" w:styleId="99CD483BBD1E45E0B8F6209967277D47">
    <w:name w:val="99CD483BBD1E45E0B8F6209967277D47"/>
    <w:rsid w:val="001E3D15"/>
  </w:style>
  <w:style w:type="paragraph" w:customStyle="1" w:styleId="B200962EF9C54C1A8043F105E4D464ED">
    <w:name w:val="B200962EF9C54C1A8043F105E4D464ED"/>
    <w:rsid w:val="001E3D15"/>
  </w:style>
  <w:style w:type="paragraph" w:customStyle="1" w:styleId="A20F909C3DA0425F9E40C2CFB9AD5DE8">
    <w:name w:val="A20F909C3DA0425F9E40C2CFB9AD5DE8"/>
    <w:rsid w:val="001E3D15"/>
  </w:style>
  <w:style w:type="paragraph" w:customStyle="1" w:styleId="D699264A55E343019BAE55B0F5E91DE1">
    <w:name w:val="D699264A55E343019BAE55B0F5E91DE1"/>
    <w:rsid w:val="001E3D15"/>
  </w:style>
  <w:style w:type="paragraph" w:customStyle="1" w:styleId="B3B3A60787E342D5BB30D5DD39212BC4">
    <w:name w:val="B3B3A60787E342D5BB30D5DD39212BC4"/>
    <w:rsid w:val="001E3D15"/>
  </w:style>
  <w:style w:type="paragraph" w:customStyle="1" w:styleId="4D53FF70F78C4D6EA011F7E31440456B">
    <w:name w:val="4D53FF70F78C4D6EA011F7E31440456B"/>
    <w:rsid w:val="001E3D15"/>
  </w:style>
  <w:style w:type="paragraph" w:customStyle="1" w:styleId="BC2519477B564942B2A4E9ACCE7D1731">
    <w:name w:val="BC2519477B564942B2A4E9ACCE7D1731"/>
    <w:rsid w:val="001E3D15"/>
  </w:style>
  <w:style w:type="paragraph" w:customStyle="1" w:styleId="EE0D77763E83485D856D51E5B5864593">
    <w:name w:val="EE0D77763E83485D856D51E5B5864593"/>
    <w:rsid w:val="001E3D15"/>
  </w:style>
  <w:style w:type="paragraph" w:customStyle="1" w:styleId="F5CDCE54F9854FDEBF2AC0231794B74F">
    <w:name w:val="F5CDCE54F9854FDEBF2AC0231794B74F"/>
    <w:rsid w:val="006C4A1C"/>
  </w:style>
  <w:style w:type="paragraph" w:customStyle="1" w:styleId="89A4E3905E7549CAAFCD09574B013B2E">
    <w:name w:val="89A4E3905E7549CAAFCD09574B013B2E"/>
    <w:rsid w:val="006C4A1C"/>
  </w:style>
  <w:style w:type="paragraph" w:customStyle="1" w:styleId="D95867E653544DCF8827FFA48512DE34">
    <w:name w:val="D95867E653544DCF8827FFA48512DE34"/>
    <w:rsid w:val="006C4A1C"/>
  </w:style>
  <w:style w:type="paragraph" w:customStyle="1" w:styleId="A4BB8E9A36F54589B30DE13FEDB9358E">
    <w:name w:val="A4BB8E9A36F54589B30DE13FEDB9358E"/>
    <w:rsid w:val="006C4A1C"/>
  </w:style>
  <w:style w:type="paragraph" w:customStyle="1" w:styleId="A98841AD7C8A485DA7F009A3555FD2E2">
    <w:name w:val="A98841AD7C8A485DA7F009A3555FD2E2"/>
    <w:rsid w:val="006C4A1C"/>
  </w:style>
  <w:style w:type="paragraph" w:customStyle="1" w:styleId="0F9B3BB4CEBE41D489380F1A01C62937">
    <w:name w:val="0F9B3BB4CEBE41D489380F1A01C62937"/>
    <w:rsid w:val="006C4A1C"/>
  </w:style>
  <w:style w:type="paragraph" w:customStyle="1" w:styleId="ABB890D52E3F48BF86FD8EEE51346362">
    <w:name w:val="ABB890D52E3F48BF86FD8EEE51346362"/>
    <w:rsid w:val="006C4A1C"/>
  </w:style>
  <w:style w:type="paragraph" w:customStyle="1" w:styleId="37223F2A4A214F1BAA54C44C6F2978DD">
    <w:name w:val="37223F2A4A214F1BAA54C44C6F2978DD"/>
    <w:rsid w:val="006C4A1C"/>
  </w:style>
  <w:style w:type="paragraph" w:customStyle="1" w:styleId="F524DFB3786440EEAB421B57A328096E">
    <w:name w:val="F524DFB3786440EEAB421B57A328096E"/>
    <w:rsid w:val="006C4A1C"/>
  </w:style>
  <w:style w:type="paragraph" w:customStyle="1" w:styleId="F5472878867C4201A59A57B68861C451">
    <w:name w:val="F5472878867C4201A59A57B68861C451"/>
    <w:rsid w:val="006C4A1C"/>
  </w:style>
  <w:style w:type="paragraph" w:customStyle="1" w:styleId="AA4BC60A7E7C448FB99DF4BB28BF113B">
    <w:name w:val="AA4BC60A7E7C448FB99DF4BB28BF113B"/>
    <w:rsid w:val="006C4A1C"/>
  </w:style>
  <w:style w:type="paragraph" w:customStyle="1" w:styleId="1A2C2A364A44417182047B6F7BFB033B">
    <w:name w:val="1A2C2A364A44417182047B6F7BFB033B"/>
    <w:rsid w:val="006C4A1C"/>
  </w:style>
  <w:style w:type="paragraph" w:customStyle="1" w:styleId="D4F275AC43FE49C6906312B08DEAE26D">
    <w:name w:val="D4F275AC43FE49C6906312B08DEAE26D"/>
    <w:rsid w:val="006C4A1C"/>
  </w:style>
  <w:style w:type="paragraph" w:customStyle="1" w:styleId="AF9B8AB150C64A0CA251581F3C76C292">
    <w:name w:val="AF9B8AB150C64A0CA251581F3C76C292"/>
    <w:rsid w:val="006C4A1C"/>
  </w:style>
  <w:style w:type="paragraph" w:customStyle="1" w:styleId="23DBAD2A912242829181FB7C22F49FAE">
    <w:name w:val="23DBAD2A912242829181FB7C22F49FAE"/>
    <w:rsid w:val="006C4A1C"/>
  </w:style>
  <w:style w:type="paragraph" w:customStyle="1" w:styleId="C46D6C9F3CA54AB0B1DF2E8AA5EF9E97">
    <w:name w:val="C46D6C9F3CA54AB0B1DF2E8AA5EF9E97"/>
    <w:rsid w:val="006C4A1C"/>
  </w:style>
  <w:style w:type="paragraph" w:customStyle="1" w:styleId="0F2EA889BEE14A9DBD20B2E899F1B441">
    <w:name w:val="0F2EA889BEE14A9DBD20B2E899F1B441"/>
    <w:rsid w:val="006C4A1C"/>
  </w:style>
  <w:style w:type="paragraph" w:customStyle="1" w:styleId="E5AE2EC5C43848A4B3027039ECBD73B7">
    <w:name w:val="E5AE2EC5C43848A4B3027039ECBD73B7"/>
    <w:rsid w:val="006C4A1C"/>
  </w:style>
  <w:style w:type="paragraph" w:customStyle="1" w:styleId="EFD9CDF7113E4B44B92CCC93F1602AA4">
    <w:name w:val="EFD9CDF7113E4B44B92CCC93F1602AA4"/>
    <w:rsid w:val="006C4A1C"/>
  </w:style>
  <w:style w:type="paragraph" w:customStyle="1" w:styleId="43735C067CA84B55BCD2BFA19039FEF3">
    <w:name w:val="43735C067CA84B55BCD2BFA19039FEF3"/>
    <w:rsid w:val="006C4A1C"/>
  </w:style>
  <w:style w:type="paragraph" w:customStyle="1" w:styleId="C0094AD3A448449D9E9766E3A6F4361A">
    <w:name w:val="C0094AD3A448449D9E9766E3A6F4361A"/>
    <w:rsid w:val="006C4A1C"/>
  </w:style>
  <w:style w:type="paragraph" w:customStyle="1" w:styleId="B0945D27D495471996BBA8B76CE14549">
    <w:name w:val="B0945D27D495471996BBA8B76CE14549"/>
    <w:rsid w:val="006C4A1C"/>
  </w:style>
  <w:style w:type="paragraph" w:customStyle="1" w:styleId="83A34B68C1F845B491E23E5F92C3F9FF">
    <w:name w:val="83A34B68C1F845B491E23E5F92C3F9FF"/>
    <w:rsid w:val="006C4A1C"/>
  </w:style>
  <w:style w:type="paragraph" w:customStyle="1" w:styleId="4E6A81E5E0A04DB19838D2B269579B5C">
    <w:name w:val="4E6A81E5E0A04DB19838D2B269579B5C"/>
    <w:rsid w:val="006C4A1C"/>
  </w:style>
  <w:style w:type="paragraph" w:customStyle="1" w:styleId="0BE6ECEE7DA44A2CA958D691934189F7">
    <w:name w:val="0BE6ECEE7DA44A2CA958D691934189F7"/>
    <w:rsid w:val="006C4A1C"/>
  </w:style>
  <w:style w:type="paragraph" w:customStyle="1" w:styleId="DF4DFC8B9DE44298B8DACDAD2B420F72">
    <w:name w:val="DF4DFC8B9DE44298B8DACDAD2B420F72"/>
    <w:rsid w:val="006C4A1C"/>
  </w:style>
  <w:style w:type="paragraph" w:customStyle="1" w:styleId="150D66EE07484D1EA8DE64681EC99B9F">
    <w:name w:val="150D66EE07484D1EA8DE64681EC99B9F"/>
    <w:rsid w:val="006C4A1C"/>
  </w:style>
  <w:style w:type="paragraph" w:customStyle="1" w:styleId="59B413011E4149B09843370475182EED">
    <w:name w:val="59B413011E4149B09843370475182EED"/>
    <w:rsid w:val="006C4A1C"/>
  </w:style>
  <w:style w:type="paragraph" w:customStyle="1" w:styleId="99F73C680F8E4AB79F4154E52BE885F1">
    <w:name w:val="99F73C680F8E4AB79F4154E52BE885F1"/>
    <w:rsid w:val="006C4A1C"/>
  </w:style>
  <w:style w:type="paragraph" w:customStyle="1" w:styleId="E6C43402EDE144998B8193E144E90806">
    <w:name w:val="E6C43402EDE144998B8193E144E90806"/>
    <w:rsid w:val="006C4A1C"/>
  </w:style>
  <w:style w:type="paragraph" w:customStyle="1" w:styleId="746B4ED9E58344FAA7E080295363DD9F">
    <w:name w:val="746B4ED9E58344FAA7E080295363DD9F"/>
    <w:rsid w:val="006C4A1C"/>
  </w:style>
  <w:style w:type="paragraph" w:customStyle="1" w:styleId="B2AE67296B3041AB8A48CBD0DDF93B23">
    <w:name w:val="B2AE67296B3041AB8A48CBD0DDF93B23"/>
    <w:rsid w:val="006C4A1C"/>
  </w:style>
  <w:style w:type="paragraph" w:customStyle="1" w:styleId="E42B16E9B4CE473AAE55CF50D9D2C519">
    <w:name w:val="E42B16E9B4CE473AAE55CF50D9D2C519"/>
    <w:rsid w:val="006C4A1C"/>
  </w:style>
  <w:style w:type="paragraph" w:customStyle="1" w:styleId="DEB630E70B9F4E30B8A7AF431FAF438E">
    <w:name w:val="DEB630E70B9F4E30B8A7AF431FAF438E"/>
    <w:rsid w:val="006C4A1C"/>
  </w:style>
  <w:style w:type="paragraph" w:customStyle="1" w:styleId="47C660A7CCD14FD59A334C94BDF38177">
    <w:name w:val="47C660A7CCD14FD59A334C94BDF38177"/>
    <w:rsid w:val="006C4A1C"/>
  </w:style>
  <w:style w:type="paragraph" w:customStyle="1" w:styleId="8D5B9F470F8745EFB6B466248768A406">
    <w:name w:val="8D5B9F470F8745EFB6B466248768A406"/>
    <w:rsid w:val="006C4A1C"/>
  </w:style>
  <w:style w:type="paragraph" w:customStyle="1" w:styleId="73B5D147EEC04231B40D5DDD4DC213DC">
    <w:name w:val="73B5D147EEC04231B40D5DDD4DC213DC"/>
    <w:rsid w:val="006C4A1C"/>
  </w:style>
  <w:style w:type="paragraph" w:customStyle="1" w:styleId="6C7A0250FFD64A4FBE25191E21BABF24">
    <w:name w:val="6C7A0250FFD64A4FBE25191E21BABF24"/>
    <w:rsid w:val="006C4A1C"/>
  </w:style>
  <w:style w:type="paragraph" w:customStyle="1" w:styleId="2E41386D95D641A9AC5EB6C34D39054A">
    <w:name w:val="2E41386D95D641A9AC5EB6C34D39054A"/>
    <w:rsid w:val="006C4A1C"/>
  </w:style>
  <w:style w:type="paragraph" w:customStyle="1" w:styleId="1BB84D0AA8964436A14B037F4560107C">
    <w:name w:val="1BB84D0AA8964436A14B037F4560107C"/>
    <w:rsid w:val="006C4A1C"/>
  </w:style>
  <w:style w:type="paragraph" w:customStyle="1" w:styleId="A7EB2C98788C407E8C87EC9431FC0A4A">
    <w:name w:val="A7EB2C98788C407E8C87EC9431FC0A4A"/>
    <w:rsid w:val="006C4A1C"/>
  </w:style>
  <w:style w:type="paragraph" w:customStyle="1" w:styleId="7790327B4CAB4D04AA7A72B50FC00289">
    <w:name w:val="7790327B4CAB4D04AA7A72B50FC00289"/>
    <w:rsid w:val="006C4A1C"/>
  </w:style>
  <w:style w:type="paragraph" w:customStyle="1" w:styleId="7F7B3E3AB32C4DA79797B6E04FAB838B">
    <w:name w:val="7F7B3E3AB32C4DA79797B6E04FAB838B"/>
    <w:rsid w:val="006C4A1C"/>
  </w:style>
  <w:style w:type="paragraph" w:customStyle="1" w:styleId="2E8CEA19770F40F48C3003BC04D26468">
    <w:name w:val="2E8CEA19770F40F48C3003BC04D26468"/>
    <w:rsid w:val="006C4A1C"/>
  </w:style>
  <w:style w:type="paragraph" w:customStyle="1" w:styleId="776552E397A04A31A038D72ECEF2AC17">
    <w:name w:val="776552E397A04A31A038D72ECEF2AC17"/>
    <w:rsid w:val="006C4A1C"/>
  </w:style>
  <w:style w:type="paragraph" w:customStyle="1" w:styleId="79B99FAB846A4E22AC2BBBB83A6A82AC">
    <w:name w:val="79B99FAB846A4E22AC2BBBB83A6A82AC"/>
    <w:rsid w:val="006C4A1C"/>
  </w:style>
  <w:style w:type="paragraph" w:customStyle="1" w:styleId="D7AADC07360C4EF6A1D911F646AEF722">
    <w:name w:val="D7AADC07360C4EF6A1D911F646AEF722"/>
    <w:rsid w:val="006C4A1C"/>
  </w:style>
  <w:style w:type="paragraph" w:customStyle="1" w:styleId="582633D584D34973BDA9420C1A25415A">
    <w:name w:val="582633D584D34973BDA9420C1A25415A"/>
    <w:rsid w:val="006C4A1C"/>
  </w:style>
  <w:style w:type="paragraph" w:customStyle="1" w:styleId="EE88F915C79F4ADC9DFEE25ACED94570">
    <w:name w:val="EE88F915C79F4ADC9DFEE25ACED94570"/>
    <w:rsid w:val="006C4A1C"/>
  </w:style>
  <w:style w:type="paragraph" w:customStyle="1" w:styleId="B0490D66ECCA4DD89457F98B1DB6222A">
    <w:name w:val="B0490D66ECCA4DD89457F98B1DB6222A"/>
    <w:rsid w:val="006C4A1C"/>
  </w:style>
  <w:style w:type="paragraph" w:customStyle="1" w:styleId="4D5E93EA56544D008450A055134C04A6">
    <w:name w:val="4D5E93EA56544D008450A055134C04A6"/>
    <w:rsid w:val="006C4A1C"/>
  </w:style>
  <w:style w:type="paragraph" w:customStyle="1" w:styleId="4486C05467B44CEF8DF09F04F0F02ED2">
    <w:name w:val="4486C05467B44CEF8DF09F04F0F02ED2"/>
    <w:rsid w:val="006C4A1C"/>
  </w:style>
  <w:style w:type="paragraph" w:customStyle="1" w:styleId="1A23937F2F57480EA97BDB93C5075B70">
    <w:name w:val="1A23937F2F57480EA97BDB93C5075B70"/>
    <w:rsid w:val="006C4A1C"/>
  </w:style>
  <w:style w:type="paragraph" w:customStyle="1" w:styleId="078CE3A364DE4E429B6C72AFD6699178">
    <w:name w:val="078CE3A364DE4E429B6C72AFD6699178"/>
    <w:rsid w:val="006C4A1C"/>
  </w:style>
  <w:style w:type="paragraph" w:customStyle="1" w:styleId="542B2F8580114336B91822986D29E684">
    <w:name w:val="542B2F8580114336B91822986D29E684"/>
    <w:rsid w:val="006C4A1C"/>
  </w:style>
  <w:style w:type="paragraph" w:customStyle="1" w:styleId="0FD5057237654F988AF619E065701244">
    <w:name w:val="0FD5057237654F988AF619E065701244"/>
    <w:rsid w:val="006C4A1C"/>
  </w:style>
  <w:style w:type="paragraph" w:customStyle="1" w:styleId="2EF8C5FC6A244663910BFB5590466A80">
    <w:name w:val="2EF8C5FC6A244663910BFB5590466A80"/>
    <w:rsid w:val="006C4A1C"/>
  </w:style>
  <w:style w:type="paragraph" w:customStyle="1" w:styleId="4392144F9E064A92BC2FF220D67F8422">
    <w:name w:val="4392144F9E064A92BC2FF220D67F8422"/>
    <w:rsid w:val="006C4A1C"/>
  </w:style>
  <w:style w:type="paragraph" w:customStyle="1" w:styleId="E4D82501AA5B42E490776D8D97810D7B">
    <w:name w:val="E4D82501AA5B42E490776D8D97810D7B"/>
    <w:rsid w:val="006C4A1C"/>
  </w:style>
  <w:style w:type="paragraph" w:customStyle="1" w:styleId="EE8FD6A7A6CA466192317D68B0EA1CC3">
    <w:name w:val="EE8FD6A7A6CA466192317D68B0EA1CC3"/>
    <w:rsid w:val="006C4A1C"/>
  </w:style>
  <w:style w:type="paragraph" w:customStyle="1" w:styleId="91384A3EAF784FD69D343966816F10F7">
    <w:name w:val="91384A3EAF784FD69D343966816F10F7"/>
    <w:rsid w:val="006C4A1C"/>
  </w:style>
  <w:style w:type="paragraph" w:customStyle="1" w:styleId="A7065C5429E6425B8F0C80832CA9073A">
    <w:name w:val="A7065C5429E6425B8F0C80832CA9073A"/>
    <w:rsid w:val="006C4A1C"/>
  </w:style>
  <w:style w:type="paragraph" w:customStyle="1" w:styleId="7D47F839E6F74E3BA1C2F2F5F3CB0FC3">
    <w:name w:val="7D47F839E6F74E3BA1C2F2F5F3CB0FC3"/>
    <w:rsid w:val="006C4A1C"/>
  </w:style>
  <w:style w:type="paragraph" w:customStyle="1" w:styleId="6C7EEF28B85A4AE099CBE566F5A42B22">
    <w:name w:val="6C7EEF28B85A4AE099CBE566F5A42B22"/>
    <w:rsid w:val="006C4A1C"/>
  </w:style>
  <w:style w:type="paragraph" w:customStyle="1" w:styleId="68447AA99F7040E6A93508534D548984">
    <w:name w:val="68447AA99F7040E6A93508534D548984"/>
    <w:rsid w:val="006C4A1C"/>
  </w:style>
  <w:style w:type="paragraph" w:customStyle="1" w:styleId="24B2C9AC77B94DBA8F7E951882C37B26">
    <w:name w:val="24B2C9AC77B94DBA8F7E951882C37B26"/>
    <w:rsid w:val="006C4A1C"/>
  </w:style>
  <w:style w:type="paragraph" w:customStyle="1" w:styleId="1E332FCEA9C04C379E24C8F88F6DCC80">
    <w:name w:val="1E332FCEA9C04C379E24C8F88F6DCC80"/>
    <w:rsid w:val="006C4A1C"/>
  </w:style>
  <w:style w:type="paragraph" w:customStyle="1" w:styleId="FA704CE3E62347498C61B273CC31F6FA">
    <w:name w:val="FA704CE3E62347498C61B273CC31F6FA"/>
    <w:rsid w:val="006C4A1C"/>
  </w:style>
  <w:style w:type="paragraph" w:customStyle="1" w:styleId="660F1ACFB7BE4D58986C728074124E2A">
    <w:name w:val="660F1ACFB7BE4D58986C728074124E2A"/>
    <w:rsid w:val="006C4A1C"/>
  </w:style>
  <w:style w:type="paragraph" w:customStyle="1" w:styleId="A1C99DF1DF384F2F9D93F52E28204CAE">
    <w:name w:val="A1C99DF1DF384F2F9D93F52E28204CAE"/>
    <w:rsid w:val="006C4A1C"/>
  </w:style>
  <w:style w:type="paragraph" w:customStyle="1" w:styleId="0F28061D79554EFD9CAE49558918E872">
    <w:name w:val="0F28061D79554EFD9CAE49558918E872"/>
    <w:rsid w:val="006C4A1C"/>
  </w:style>
  <w:style w:type="paragraph" w:customStyle="1" w:styleId="F73EB1D1B4E14E48A20946FA105B8BA7">
    <w:name w:val="F73EB1D1B4E14E48A20946FA105B8BA7"/>
    <w:rsid w:val="006C4A1C"/>
  </w:style>
  <w:style w:type="paragraph" w:customStyle="1" w:styleId="A25F96147A14480CAE051B2E8C3BBB9D">
    <w:name w:val="A25F96147A14480CAE051B2E8C3BBB9D"/>
    <w:rsid w:val="006C4A1C"/>
  </w:style>
  <w:style w:type="paragraph" w:customStyle="1" w:styleId="10123BF003BA4566949A91F76012B2E5">
    <w:name w:val="10123BF003BA4566949A91F76012B2E5"/>
    <w:rsid w:val="006C4A1C"/>
  </w:style>
  <w:style w:type="paragraph" w:customStyle="1" w:styleId="A5EDA8C8ADF34E8F8C3FFC7EF9D56EEF">
    <w:name w:val="A5EDA8C8ADF34E8F8C3FFC7EF9D56EEF"/>
    <w:rsid w:val="006C4A1C"/>
  </w:style>
  <w:style w:type="paragraph" w:customStyle="1" w:styleId="D96333B5934245798BB24CE77FAA9CA4">
    <w:name w:val="D96333B5934245798BB24CE77FAA9CA4"/>
    <w:rsid w:val="006C4A1C"/>
  </w:style>
  <w:style w:type="paragraph" w:customStyle="1" w:styleId="7D135A5AB2384C6FACBAAEE205FF312B">
    <w:name w:val="7D135A5AB2384C6FACBAAEE205FF312B"/>
    <w:rsid w:val="006C4A1C"/>
  </w:style>
  <w:style w:type="paragraph" w:customStyle="1" w:styleId="EB8F6139EE0B490A917D9E00E066DD7A">
    <w:name w:val="EB8F6139EE0B490A917D9E00E066DD7A"/>
    <w:rsid w:val="006C4A1C"/>
  </w:style>
  <w:style w:type="paragraph" w:customStyle="1" w:styleId="F0B302F2E94147718A4B737579959227">
    <w:name w:val="F0B302F2E94147718A4B737579959227"/>
    <w:rsid w:val="006C4A1C"/>
  </w:style>
  <w:style w:type="paragraph" w:customStyle="1" w:styleId="085DC44B54B045EFA49EF69EAB988D3B">
    <w:name w:val="085DC44B54B045EFA49EF69EAB988D3B"/>
    <w:rsid w:val="006C4A1C"/>
  </w:style>
  <w:style w:type="paragraph" w:customStyle="1" w:styleId="00BA1B3094D9412EB6B01613DCEFF8EA">
    <w:name w:val="00BA1B3094D9412EB6B01613DCEFF8EA"/>
    <w:rsid w:val="006C4A1C"/>
  </w:style>
  <w:style w:type="paragraph" w:customStyle="1" w:styleId="6024BF91D8724595AE4102E041A98446">
    <w:name w:val="6024BF91D8724595AE4102E041A98446"/>
    <w:rsid w:val="006C4A1C"/>
  </w:style>
  <w:style w:type="paragraph" w:customStyle="1" w:styleId="2211A00C62D94D55913938BCFADBB6D5">
    <w:name w:val="2211A00C62D94D55913938BCFADBB6D5"/>
    <w:rsid w:val="006C4A1C"/>
  </w:style>
  <w:style w:type="paragraph" w:customStyle="1" w:styleId="1FF37C1B2E1D4D178B43CC847B8F43D3">
    <w:name w:val="1FF37C1B2E1D4D178B43CC847B8F43D3"/>
    <w:rsid w:val="006C4A1C"/>
  </w:style>
  <w:style w:type="paragraph" w:customStyle="1" w:styleId="AA1EEAA3ECD2470E8BB15636EC652B91">
    <w:name w:val="AA1EEAA3ECD2470E8BB15636EC652B91"/>
    <w:rsid w:val="006C4A1C"/>
  </w:style>
  <w:style w:type="paragraph" w:customStyle="1" w:styleId="5083D82AF98741068D7BFE70796825DC">
    <w:name w:val="5083D82AF98741068D7BFE70796825DC"/>
    <w:rsid w:val="006C4A1C"/>
  </w:style>
  <w:style w:type="paragraph" w:customStyle="1" w:styleId="53392873160442E9980D0C60CC190464">
    <w:name w:val="53392873160442E9980D0C60CC190464"/>
    <w:rsid w:val="006C4A1C"/>
  </w:style>
  <w:style w:type="paragraph" w:customStyle="1" w:styleId="DF8A43D542C6405699FF512400CCAB9B">
    <w:name w:val="DF8A43D542C6405699FF512400CCAB9B"/>
    <w:rsid w:val="006C4A1C"/>
  </w:style>
  <w:style w:type="paragraph" w:customStyle="1" w:styleId="87EB49CF40824030AF1CFCEF4675B047">
    <w:name w:val="87EB49CF40824030AF1CFCEF4675B047"/>
    <w:rsid w:val="006C4A1C"/>
  </w:style>
  <w:style w:type="paragraph" w:customStyle="1" w:styleId="DBEC600DA4944942A6BFC3572FD4B9CA">
    <w:name w:val="DBEC600DA4944942A6BFC3572FD4B9CA"/>
    <w:rsid w:val="006C4A1C"/>
  </w:style>
  <w:style w:type="paragraph" w:customStyle="1" w:styleId="D4BEA4BE5DB34A18BC5BBF65401B147D">
    <w:name w:val="D4BEA4BE5DB34A18BC5BBF65401B147D"/>
    <w:rsid w:val="006C4A1C"/>
  </w:style>
  <w:style w:type="paragraph" w:customStyle="1" w:styleId="9E71ACD2ABF0492382AE65660DB52C0B">
    <w:name w:val="9E71ACD2ABF0492382AE65660DB52C0B"/>
    <w:rsid w:val="006C4A1C"/>
  </w:style>
  <w:style w:type="paragraph" w:customStyle="1" w:styleId="0F1D9EEA72F44E5FBA36184EB8A2871E">
    <w:name w:val="0F1D9EEA72F44E5FBA36184EB8A2871E"/>
    <w:rsid w:val="006C4A1C"/>
  </w:style>
  <w:style w:type="paragraph" w:customStyle="1" w:styleId="4D1C633932DB4F618AFF4BB72BB7BE88">
    <w:name w:val="4D1C633932DB4F618AFF4BB72BB7BE88"/>
    <w:rsid w:val="006C4A1C"/>
  </w:style>
  <w:style w:type="paragraph" w:customStyle="1" w:styleId="CD9F289F7E2344FABA18440AB3FB69D1">
    <w:name w:val="CD9F289F7E2344FABA18440AB3FB69D1"/>
    <w:rsid w:val="006C4A1C"/>
  </w:style>
  <w:style w:type="paragraph" w:customStyle="1" w:styleId="804EF2EBCEB14234841156702A8397F1">
    <w:name w:val="804EF2EBCEB14234841156702A8397F1"/>
    <w:rsid w:val="006C4A1C"/>
  </w:style>
  <w:style w:type="paragraph" w:customStyle="1" w:styleId="D64E9396E41D41E28BD7E4A20FC23A17">
    <w:name w:val="D64E9396E41D41E28BD7E4A20FC23A17"/>
    <w:rsid w:val="006C4A1C"/>
  </w:style>
  <w:style w:type="paragraph" w:customStyle="1" w:styleId="7947A085CC79478A975427A854C7E1E8">
    <w:name w:val="7947A085CC79478A975427A854C7E1E8"/>
    <w:rsid w:val="006C4A1C"/>
  </w:style>
  <w:style w:type="paragraph" w:customStyle="1" w:styleId="C35E6F022D7B409B922E1C5564C233AC">
    <w:name w:val="C35E6F022D7B409B922E1C5564C233AC"/>
    <w:rsid w:val="006C4A1C"/>
  </w:style>
  <w:style w:type="paragraph" w:customStyle="1" w:styleId="7D2A9D15EDFD4843A3CCA392E019CFFB">
    <w:name w:val="7D2A9D15EDFD4843A3CCA392E019CFFB"/>
    <w:rsid w:val="006C4A1C"/>
  </w:style>
  <w:style w:type="paragraph" w:customStyle="1" w:styleId="6B17AD4886F04B7CBD04B18857372F8B">
    <w:name w:val="6B17AD4886F04B7CBD04B18857372F8B"/>
    <w:rsid w:val="006C4A1C"/>
  </w:style>
  <w:style w:type="paragraph" w:customStyle="1" w:styleId="3B4C72970714415BB310E2E6286250F2">
    <w:name w:val="3B4C72970714415BB310E2E6286250F2"/>
    <w:rsid w:val="006C4A1C"/>
  </w:style>
  <w:style w:type="paragraph" w:customStyle="1" w:styleId="B410B0C307CC40E8A240FEE328A1FB4D">
    <w:name w:val="B410B0C307CC40E8A240FEE328A1FB4D"/>
    <w:rsid w:val="006C4A1C"/>
  </w:style>
  <w:style w:type="paragraph" w:customStyle="1" w:styleId="DD58E11F3FA0459BBFAEAB1147728691">
    <w:name w:val="DD58E11F3FA0459BBFAEAB1147728691"/>
    <w:rsid w:val="006C4A1C"/>
  </w:style>
  <w:style w:type="paragraph" w:customStyle="1" w:styleId="E3B5F25BC6864F56B9D10F844CC745AB">
    <w:name w:val="E3B5F25BC6864F56B9D10F844CC745AB"/>
    <w:rsid w:val="006C4A1C"/>
  </w:style>
  <w:style w:type="paragraph" w:customStyle="1" w:styleId="182D11DC5B9149F6BA47649C42F2670F">
    <w:name w:val="182D11DC5B9149F6BA47649C42F2670F"/>
    <w:rsid w:val="006C4A1C"/>
  </w:style>
  <w:style w:type="paragraph" w:customStyle="1" w:styleId="71B3D8A564F8482190BABC3463F667A5">
    <w:name w:val="71B3D8A564F8482190BABC3463F667A5"/>
    <w:rsid w:val="006C4A1C"/>
  </w:style>
  <w:style w:type="paragraph" w:customStyle="1" w:styleId="EAF170B433B044928C94F2EF61E09B31">
    <w:name w:val="EAF170B433B044928C94F2EF61E09B31"/>
    <w:rsid w:val="005C4512"/>
  </w:style>
  <w:style w:type="paragraph" w:customStyle="1" w:styleId="068CDE9B167446E1B42B022AA3103A95">
    <w:name w:val="068CDE9B167446E1B42B022AA3103A95"/>
    <w:rsid w:val="005C4512"/>
  </w:style>
  <w:style w:type="paragraph" w:customStyle="1" w:styleId="39DF104020784ECD8D350082707F3933">
    <w:name w:val="39DF104020784ECD8D350082707F3933"/>
    <w:rsid w:val="005C4512"/>
  </w:style>
  <w:style w:type="paragraph" w:customStyle="1" w:styleId="EA571F5601324950A9CCEE70554C4ECB">
    <w:name w:val="EA571F5601324950A9CCEE70554C4ECB"/>
    <w:rsid w:val="005C4512"/>
  </w:style>
  <w:style w:type="paragraph" w:customStyle="1" w:styleId="D89D1A9B7B174835964C56CB9295DBF8">
    <w:name w:val="D89D1A9B7B174835964C56CB9295DBF8"/>
    <w:rsid w:val="003353A1"/>
  </w:style>
  <w:style w:type="paragraph" w:customStyle="1" w:styleId="C0186ECC629A45F7B1064126F2D18808">
    <w:name w:val="C0186ECC629A45F7B1064126F2D18808"/>
    <w:rsid w:val="003353A1"/>
  </w:style>
  <w:style w:type="paragraph" w:customStyle="1" w:styleId="CE15E4C99C2B46E38366917713378E89">
    <w:name w:val="CE15E4C99C2B46E38366917713378E89"/>
    <w:rsid w:val="003353A1"/>
  </w:style>
  <w:style w:type="paragraph" w:customStyle="1" w:styleId="3AD5A16007DC4F0B98DD6A8725FE579D">
    <w:name w:val="3AD5A16007DC4F0B98DD6A8725FE579D"/>
    <w:rsid w:val="003353A1"/>
  </w:style>
  <w:style w:type="paragraph" w:customStyle="1" w:styleId="3D5C2D40CF284E5B86A38E507A2C5651">
    <w:name w:val="3D5C2D40CF284E5B86A38E507A2C5651"/>
    <w:rsid w:val="003353A1"/>
  </w:style>
  <w:style w:type="paragraph" w:customStyle="1" w:styleId="150395ABFDBD4009A8BF27ADC992C2E7">
    <w:name w:val="150395ABFDBD4009A8BF27ADC992C2E7"/>
    <w:rsid w:val="003353A1"/>
  </w:style>
  <w:style w:type="paragraph" w:customStyle="1" w:styleId="094BE0AC4BBE4E15822E5BEFE6C231BF">
    <w:name w:val="094BE0AC4BBE4E15822E5BEFE6C231BF"/>
    <w:rsid w:val="003353A1"/>
  </w:style>
  <w:style w:type="paragraph" w:customStyle="1" w:styleId="80F9DAC27FEB42A4A1422F4CCD9DDBC7">
    <w:name w:val="80F9DAC27FEB42A4A1422F4CCD9DDBC7"/>
    <w:rsid w:val="003353A1"/>
  </w:style>
  <w:style w:type="paragraph" w:customStyle="1" w:styleId="03E684E0FEB74E5FAB8B0F364E1C70EF">
    <w:name w:val="03E684E0FEB74E5FAB8B0F364E1C70EF"/>
    <w:rsid w:val="003353A1"/>
  </w:style>
  <w:style w:type="paragraph" w:customStyle="1" w:styleId="26897C0C57E9410EBA76B4671DD8ABAE">
    <w:name w:val="26897C0C57E9410EBA76B4671DD8ABAE"/>
    <w:rsid w:val="003353A1"/>
  </w:style>
  <w:style w:type="paragraph" w:customStyle="1" w:styleId="9700D3D9457C4F298D3390BD8CDF6D14">
    <w:name w:val="9700D3D9457C4F298D3390BD8CDF6D14"/>
    <w:rsid w:val="003353A1"/>
  </w:style>
  <w:style w:type="paragraph" w:customStyle="1" w:styleId="326AC3F535EA4E168F5A681E2B5F2190">
    <w:name w:val="326AC3F535EA4E168F5A681E2B5F2190"/>
    <w:rsid w:val="003353A1"/>
  </w:style>
  <w:style w:type="paragraph" w:customStyle="1" w:styleId="C533882EDB9D45FB80578C3E09E95E85">
    <w:name w:val="C533882EDB9D45FB80578C3E09E95E85"/>
    <w:rsid w:val="003353A1"/>
  </w:style>
  <w:style w:type="paragraph" w:customStyle="1" w:styleId="B75B9F4D18FF4B1185335ABC816CB98F">
    <w:name w:val="B75B9F4D18FF4B1185335ABC816CB98F"/>
    <w:rsid w:val="003353A1"/>
  </w:style>
  <w:style w:type="paragraph" w:customStyle="1" w:styleId="0A1967591A674724900D8FC6D5EF7D51">
    <w:name w:val="0A1967591A674724900D8FC6D5EF7D51"/>
    <w:rsid w:val="003353A1"/>
  </w:style>
  <w:style w:type="paragraph" w:customStyle="1" w:styleId="B57228BCE5F543418D45F819305E9779">
    <w:name w:val="B57228BCE5F543418D45F819305E9779"/>
    <w:rsid w:val="003353A1"/>
  </w:style>
  <w:style w:type="paragraph" w:customStyle="1" w:styleId="4029D592C98E4742A39A562C159ABD56">
    <w:name w:val="4029D592C98E4742A39A562C159ABD56"/>
    <w:rsid w:val="003353A1"/>
  </w:style>
  <w:style w:type="paragraph" w:customStyle="1" w:styleId="A588B650E9D746B8B4DD89F110B48A30">
    <w:name w:val="A588B650E9D746B8B4DD89F110B48A30"/>
    <w:rsid w:val="003353A1"/>
  </w:style>
  <w:style w:type="paragraph" w:customStyle="1" w:styleId="A9DF2F0AB81641309FFBD5D600EA88F0">
    <w:name w:val="A9DF2F0AB81641309FFBD5D600EA88F0"/>
    <w:rsid w:val="003353A1"/>
  </w:style>
  <w:style w:type="paragraph" w:customStyle="1" w:styleId="271EBF7AA53E4252B9EDE5CF85C0BB9F">
    <w:name w:val="271EBF7AA53E4252B9EDE5CF85C0BB9F"/>
    <w:rsid w:val="008A0A46"/>
  </w:style>
  <w:style w:type="paragraph" w:customStyle="1" w:styleId="5FBE95096612462794F3C102889B163E">
    <w:name w:val="5FBE95096612462794F3C102889B163E"/>
    <w:rsid w:val="008A0A46"/>
  </w:style>
  <w:style w:type="paragraph" w:customStyle="1" w:styleId="5AD1E912E36344C1B0F7427F2B0F7382">
    <w:name w:val="5AD1E912E36344C1B0F7427F2B0F7382"/>
    <w:rsid w:val="008A0A46"/>
  </w:style>
  <w:style w:type="paragraph" w:customStyle="1" w:styleId="7C009CD643244477A6FB6A87D0EFF301">
    <w:name w:val="7C009CD643244477A6FB6A87D0EFF301"/>
    <w:rsid w:val="008A0A46"/>
  </w:style>
  <w:style w:type="paragraph" w:customStyle="1" w:styleId="D9980354FF8145C28DFA1944FC2D00D3">
    <w:name w:val="D9980354FF8145C28DFA1944FC2D00D3"/>
    <w:rsid w:val="008A0A46"/>
  </w:style>
  <w:style w:type="paragraph" w:customStyle="1" w:styleId="9906E2BFAB3D4D92818A6F40D707E7D5">
    <w:name w:val="9906E2BFAB3D4D92818A6F40D707E7D5"/>
    <w:rsid w:val="008A0A46"/>
  </w:style>
  <w:style w:type="paragraph" w:customStyle="1" w:styleId="64655930887C4EF2BEB6BBA56715D6F8">
    <w:name w:val="64655930887C4EF2BEB6BBA56715D6F8"/>
    <w:rsid w:val="008A0A46"/>
  </w:style>
  <w:style w:type="paragraph" w:customStyle="1" w:styleId="8B921D9ACD4B4781BD8D1FBA94963341">
    <w:name w:val="8B921D9ACD4B4781BD8D1FBA94963341"/>
    <w:rsid w:val="008A0A46"/>
  </w:style>
  <w:style w:type="paragraph" w:customStyle="1" w:styleId="7266377FEF2E41DF80310E45CFD924AD">
    <w:name w:val="7266377FEF2E41DF80310E45CFD924AD"/>
    <w:rsid w:val="008A0A46"/>
  </w:style>
  <w:style w:type="paragraph" w:customStyle="1" w:styleId="360A8040D05347B18AD92D995781C2FA">
    <w:name w:val="360A8040D05347B18AD92D995781C2FA"/>
    <w:rsid w:val="008A0A46"/>
  </w:style>
  <w:style w:type="paragraph" w:customStyle="1" w:styleId="B5D2AE9174B84E68A398F2F487EEAFD8">
    <w:name w:val="B5D2AE9174B84E68A398F2F487EEAFD8"/>
    <w:rsid w:val="008A0A46"/>
  </w:style>
  <w:style w:type="paragraph" w:customStyle="1" w:styleId="6E0373C82EFF4F919C8833A918576EB0">
    <w:name w:val="6E0373C82EFF4F919C8833A918576EB0"/>
    <w:rsid w:val="008A0A46"/>
  </w:style>
  <w:style w:type="paragraph" w:customStyle="1" w:styleId="0CC58EF141034A39883D4F5D0E6A34CB">
    <w:name w:val="0CC58EF141034A39883D4F5D0E6A34CB"/>
    <w:rsid w:val="008A0A46"/>
  </w:style>
  <w:style w:type="paragraph" w:customStyle="1" w:styleId="4A9CC83025AA409393ADB2E8ED6DE2B4">
    <w:name w:val="4A9CC83025AA409393ADB2E8ED6DE2B4"/>
    <w:rsid w:val="008A0A46"/>
  </w:style>
  <w:style w:type="paragraph" w:customStyle="1" w:styleId="1D9137BA38E445D0B5BCD224CC7E8337">
    <w:name w:val="1D9137BA38E445D0B5BCD224CC7E8337"/>
    <w:rsid w:val="008A0A46"/>
  </w:style>
  <w:style w:type="paragraph" w:customStyle="1" w:styleId="9D4F703F8D3F4D9496BC289B8443DAEC">
    <w:name w:val="9D4F703F8D3F4D9496BC289B8443DAEC"/>
    <w:rsid w:val="008A0A46"/>
  </w:style>
  <w:style w:type="paragraph" w:customStyle="1" w:styleId="D4470A8493B547C4BA9B1A1EDECF5099">
    <w:name w:val="D4470A8493B547C4BA9B1A1EDECF5099"/>
    <w:rsid w:val="008A0A46"/>
  </w:style>
  <w:style w:type="paragraph" w:customStyle="1" w:styleId="9F6396CA90E34FCDA457C03E615CFB8D">
    <w:name w:val="9F6396CA90E34FCDA457C03E615CFB8D"/>
    <w:rsid w:val="008A0A46"/>
  </w:style>
  <w:style w:type="paragraph" w:customStyle="1" w:styleId="5A53D7DEEBC146D5BBAEC3869020E621">
    <w:name w:val="5A53D7DEEBC146D5BBAEC3869020E621"/>
    <w:rsid w:val="008A0A46"/>
  </w:style>
  <w:style w:type="paragraph" w:customStyle="1" w:styleId="B0FF3DD113C94DA4A1C5797B958BBC0B">
    <w:name w:val="B0FF3DD113C94DA4A1C5797B958BBC0B"/>
    <w:rsid w:val="008A0A46"/>
  </w:style>
  <w:style w:type="paragraph" w:customStyle="1" w:styleId="13B9217AB61D46F09EDA3C7099025809">
    <w:name w:val="13B9217AB61D46F09EDA3C7099025809"/>
    <w:rsid w:val="008A0A46"/>
  </w:style>
  <w:style w:type="paragraph" w:customStyle="1" w:styleId="885BC081D2894C0897009A8A9003A94B">
    <w:name w:val="885BC081D2894C0897009A8A9003A94B"/>
    <w:rsid w:val="008A0A46"/>
  </w:style>
  <w:style w:type="paragraph" w:customStyle="1" w:styleId="C86918BDD02C44599ACDE6EA0276E805">
    <w:name w:val="C86918BDD02C44599ACDE6EA0276E805"/>
    <w:rsid w:val="008A0A46"/>
  </w:style>
  <w:style w:type="paragraph" w:customStyle="1" w:styleId="5F38B8E68B844556A83EF09F53992009">
    <w:name w:val="5F38B8E68B844556A83EF09F53992009"/>
    <w:rsid w:val="008A0A46"/>
  </w:style>
  <w:style w:type="paragraph" w:customStyle="1" w:styleId="9098CD26C19645FB824CD5C598721419">
    <w:name w:val="9098CD26C19645FB824CD5C598721419"/>
    <w:rsid w:val="008A0A46"/>
  </w:style>
  <w:style w:type="paragraph" w:customStyle="1" w:styleId="DEE481C281B2470EA1195034A419D653">
    <w:name w:val="DEE481C281B2470EA1195034A419D653"/>
    <w:rsid w:val="008A0A46"/>
  </w:style>
  <w:style w:type="paragraph" w:customStyle="1" w:styleId="A9290A64557E455F90B62655BF057CDF">
    <w:name w:val="A9290A64557E455F90B62655BF057CDF"/>
    <w:rsid w:val="008A0A46"/>
  </w:style>
  <w:style w:type="paragraph" w:customStyle="1" w:styleId="C090749FC0D84E8E81B0F7F808075711">
    <w:name w:val="C090749FC0D84E8E81B0F7F808075711"/>
    <w:rsid w:val="008A0A46"/>
  </w:style>
  <w:style w:type="paragraph" w:customStyle="1" w:styleId="1F2916445BE540ED8E8AA2F0C3CE32E4">
    <w:name w:val="1F2916445BE540ED8E8AA2F0C3CE32E4"/>
    <w:rsid w:val="008A0A46"/>
  </w:style>
  <w:style w:type="paragraph" w:customStyle="1" w:styleId="10DCABE2DA0C403788FC49901C15ABB6">
    <w:name w:val="10DCABE2DA0C403788FC49901C15ABB6"/>
    <w:rsid w:val="008A0A46"/>
  </w:style>
  <w:style w:type="paragraph" w:customStyle="1" w:styleId="3E16394AE8D9442987F02E298718CB76">
    <w:name w:val="3E16394AE8D9442987F02E298718CB76"/>
    <w:rsid w:val="008A0A46"/>
  </w:style>
  <w:style w:type="paragraph" w:customStyle="1" w:styleId="7ECE2329293F485EAE8797A2FB63345E">
    <w:name w:val="7ECE2329293F485EAE8797A2FB63345E"/>
    <w:rsid w:val="008A0A46"/>
  </w:style>
  <w:style w:type="paragraph" w:customStyle="1" w:styleId="A5A94E80BBEA483CAA9AAE97E63E9A16">
    <w:name w:val="A5A94E80BBEA483CAA9AAE97E63E9A16"/>
    <w:rsid w:val="008A0A46"/>
  </w:style>
  <w:style w:type="paragraph" w:customStyle="1" w:styleId="C51DF2191AEE48CC926F2A060B3DEA7B">
    <w:name w:val="C51DF2191AEE48CC926F2A060B3DEA7B"/>
    <w:rsid w:val="008A0A46"/>
  </w:style>
  <w:style w:type="paragraph" w:customStyle="1" w:styleId="20ED1D2681E849D0A00A1C251D584D3C">
    <w:name w:val="20ED1D2681E849D0A00A1C251D584D3C"/>
    <w:rsid w:val="008A0A46"/>
  </w:style>
  <w:style w:type="paragraph" w:customStyle="1" w:styleId="929D5A9C874C4DC5A111DD8F2A5E0A9B">
    <w:name w:val="929D5A9C874C4DC5A111DD8F2A5E0A9B"/>
    <w:rsid w:val="008A0A46"/>
  </w:style>
  <w:style w:type="paragraph" w:customStyle="1" w:styleId="05DBDB114C604FAF850B87D976463880">
    <w:name w:val="05DBDB114C604FAF850B87D976463880"/>
    <w:rsid w:val="00291726"/>
    <w:pPr>
      <w:spacing w:after="160" w:line="259" w:lineRule="auto"/>
    </w:pPr>
  </w:style>
  <w:style w:type="paragraph" w:customStyle="1" w:styleId="F14A87C7081D414781D2F6676AD6CE9A">
    <w:name w:val="F14A87C7081D414781D2F6676AD6CE9A"/>
    <w:rsid w:val="00291726"/>
    <w:pPr>
      <w:spacing w:after="160" w:line="259" w:lineRule="auto"/>
    </w:pPr>
  </w:style>
  <w:style w:type="paragraph" w:customStyle="1" w:styleId="8A781BAD1B20433BAC5B151452CD715D">
    <w:name w:val="8A781BAD1B20433BAC5B151452CD715D"/>
    <w:rsid w:val="00291726"/>
    <w:pPr>
      <w:spacing w:after="160" w:line="259" w:lineRule="auto"/>
    </w:pPr>
  </w:style>
  <w:style w:type="paragraph" w:customStyle="1" w:styleId="F08A11A644F04EF780A2712B63D8AE16">
    <w:name w:val="F08A11A644F04EF780A2712B63D8AE16"/>
    <w:rsid w:val="00291726"/>
    <w:pPr>
      <w:spacing w:after="160" w:line="259" w:lineRule="auto"/>
    </w:pPr>
  </w:style>
  <w:style w:type="paragraph" w:customStyle="1" w:styleId="767FB334E06E421B858AEAAD0316E61B">
    <w:name w:val="767FB334E06E421B858AEAAD0316E61B"/>
    <w:rsid w:val="00291726"/>
    <w:pPr>
      <w:spacing w:after="160" w:line="259" w:lineRule="auto"/>
    </w:pPr>
  </w:style>
  <w:style w:type="paragraph" w:customStyle="1" w:styleId="2BB59C6A1650488CBCEA9596DD18AC52">
    <w:name w:val="2BB59C6A1650488CBCEA9596DD18AC52"/>
    <w:rsid w:val="00291726"/>
    <w:pPr>
      <w:spacing w:after="160" w:line="259" w:lineRule="auto"/>
    </w:pPr>
  </w:style>
  <w:style w:type="paragraph" w:customStyle="1" w:styleId="AAF7AC3279C24346901C99EE49F53752">
    <w:name w:val="AAF7AC3279C24346901C99EE49F53752"/>
    <w:rsid w:val="00291726"/>
    <w:pPr>
      <w:spacing w:after="160" w:line="259" w:lineRule="auto"/>
    </w:pPr>
  </w:style>
  <w:style w:type="paragraph" w:customStyle="1" w:styleId="140DB296DA1C4D408002A3924796C3D8">
    <w:name w:val="140DB296DA1C4D408002A3924796C3D8"/>
    <w:rsid w:val="00826BDE"/>
    <w:pPr>
      <w:spacing w:after="0" w:line="240" w:lineRule="auto"/>
    </w:pPr>
    <w:rPr>
      <w:sz w:val="24"/>
      <w:szCs w:val="24"/>
    </w:rPr>
  </w:style>
  <w:style w:type="paragraph" w:customStyle="1" w:styleId="02D7EE350887D4468924C3AC1E155EE6">
    <w:name w:val="02D7EE350887D4468924C3AC1E155EE6"/>
    <w:rsid w:val="00826BDE"/>
    <w:pPr>
      <w:spacing w:after="0" w:line="240" w:lineRule="auto"/>
    </w:pPr>
    <w:rPr>
      <w:sz w:val="24"/>
      <w:szCs w:val="24"/>
    </w:rPr>
  </w:style>
  <w:style w:type="paragraph" w:customStyle="1" w:styleId="FD23A7A2B2638949B1865D8634D42F35">
    <w:name w:val="FD23A7A2B2638949B1865D8634D42F35"/>
    <w:rsid w:val="00826BDE"/>
    <w:pPr>
      <w:spacing w:after="0" w:line="240" w:lineRule="auto"/>
    </w:pPr>
    <w:rPr>
      <w:sz w:val="24"/>
      <w:szCs w:val="24"/>
    </w:rPr>
  </w:style>
  <w:style w:type="paragraph" w:customStyle="1" w:styleId="934E7FF711AA564CAC17085F6DA286C5">
    <w:name w:val="934E7FF711AA564CAC17085F6DA286C5"/>
    <w:rsid w:val="00A05EA5"/>
    <w:pPr>
      <w:spacing w:after="0" w:line="240" w:lineRule="auto"/>
    </w:pPr>
    <w:rPr>
      <w:sz w:val="24"/>
      <w:szCs w:val="24"/>
    </w:rPr>
  </w:style>
  <w:style w:type="paragraph" w:customStyle="1" w:styleId="D831FD06C31E9E4BBAB4DA9161C25DEF">
    <w:name w:val="D831FD06C31E9E4BBAB4DA9161C25DEF"/>
    <w:rsid w:val="00A05EA5"/>
    <w:pPr>
      <w:spacing w:after="0" w:line="240" w:lineRule="auto"/>
    </w:pPr>
    <w:rPr>
      <w:sz w:val="24"/>
      <w:szCs w:val="24"/>
    </w:rPr>
  </w:style>
  <w:style w:type="paragraph" w:customStyle="1" w:styleId="7DB7A0BE48164943A4FB16F5C535F62F">
    <w:name w:val="7DB7A0BE48164943A4FB16F5C535F62F"/>
    <w:rsid w:val="00A05EA5"/>
    <w:pPr>
      <w:spacing w:after="0" w:line="240" w:lineRule="auto"/>
    </w:pPr>
    <w:rPr>
      <w:sz w:val="24"/>
      <w:szCs w:val="24"/>
    </w:rPr>
  </w:style>
  <w:style w:type="paragraph" w:customStyle="1" w:styleId="E3D25996C449604C8C8DF75051293E79">
    <w:name w:val="E3D25996C449604C8C8DF75051293E79"/>
    <w:rsid w:val="00067581"/>
    <w:pPr>
      <w:spacing w:after="0" w:line="240" w:lineRule="auto"/>
    </w:pPr>
    <w:rPr>
      <w:sz w:val="24"/>
      <w:szCs w:val="24"/>
    </w:rPr>
  </w:style>
  <w:style w:type="paragraph" w:customStyle="1" w:styleId="8257F2AE1699144B80AFABFD19818904">
    <w:name w:val="8257F2AE1699144B80AFABFD19818904"/>
    <w:rsid w:val="00067581"/>
    <w:pPr>
      <w:spacing w:after="0" w:line="240" w:lineRule="auto"/>
    </w:pPr>
    <w:rPr>
      <w:sz w:val="24"/>
      <w:szCs w:val="24"/>
    </w:rPr>
  </w:style>
  <w:style w:type="paragraph" w:customStyle="1" w:styleId="D7F8F5B21122E84A9A8583CFCD39B65C">
    <w:name w:val="D7F8F5B21122E84A9A8583CFCD39B65C"/>
    <w:rsid w:val="00067581"/>
    <w:pPr>
      <w:spacing w:after="0" w:line="240" w:lineRule="auto"/>
    </w:pPr>
    <w:rPr>
      <w:sz w:val="24"/>
      <w:szCs w:val="24"/>
    </w:rPr>
  </w:style>
  <w:style w:type="paragraph" w:customStyle="1" w:styleId="7F1855B1F4DB5D45BE0113EFD66818CB">
    <w:name w:val="7F1855B1F4DB5D45BE0113EFD66818CB"/>
    <w:rsid w:val="00067581"/>
    <w:pPr>
      <w:spacing w:after="0" w:line="240" w:lineRule="auto"/>
    </w:pPr>
    <w:rPr>
      <w:sz w:val="24"/>
      <w:szCs w:val="24"/>
    </w:rPr>
  </w:style>
  <w:style w:type="paragraph" w:customStyle="1" w:styleId="BE64EA6A112A80469F05719E50E021BF">
    <w:name w:val="BE64EA6A112A80469F05719E50E021BF"/>
    <w:rsid w:val="00067581"/>
    <w:pPr>
      <w:spacing w:after="0" w:line="240" w:lineRule="auto"/>
    </w:pPr>
    <w:rPr>
      <w:sz w:val="24"/>
      <w:szCs w:val="24"/>
    </w:rPr>
  </w:style>
  <w:style w:type="paragraph" w:customStyle="1" w:styleId="036664F0FC84674A88BD9E8B89D24A7E">
    <w:name w:val="036664F0FC84674A88BD9E8B89D24A7E"/>
    <w:rsid w:val="0006758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C:\Users\MJBattaglia\Downloads\TS103463080.dotx</Template>
  <TotalTime>231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MJBattaglia</dc:creator>
  <cp:lastModifiedBy>Jordyn Murphy</cp:lastModifiedBy>
  <cp:revision>20</cp:revision>
  <dcterms:created xsi:type="dcterms:W3CDTF">2018-06-29T06:10:00Z</dcterms:created>
  <dcterms:modified xsi:type="dcterms:W3CDTF">2018-10-17T20:35:00Z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